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firstLine="0" w:firstLineChars="0"/>
        <w:rPr>
          <w:rFonts w:hint="eastAsia" w:ascii="黑体" w:hAnsi="黑体" w:eastAsia="黑体" w:cs="黑体"/>
          <w:kern w:val="2"/>
          <w:sz w:val="30"/>
          <w:szCs w:val="30"/>
          <w:lang w:val="en-US" w:eastAsia="zh-CN"/>
        </w:rPr>
      </w:pPr>
      <w:r>
        <w:rPr>
          <w:rFonts w:hint="eastAsia" w:ascii="黑体" w:hAnsi="黑体" w:eastAsia="黑体" w:cs="黑体"/>
          <w:kern w:val="2"/>
          <w:sz w:val="30"/>
          <w:szCs w:val="30"/>
        </w:rPr>
        <w:t>附件</w:t>
      </w:r>
      <w:r>
        <w:rPr>
          <w:rFonts w:hint="eastAsia" w:ascii="黑体" w:hAnsi="黑体" w:eastAsia="黑体" w:cs="黑体"/>
          <w:kern w:val="2"/>
          <w:sz w:val="30"/>
          <w:szCs w:val="30"/>
          <w:lang w:val="en-US" w:eastAsia="zh-CN"/>
        </w:rPr>
        <w:t>6</w:t>
      </w:r>
    </w:p>
    <w:p>
      <w:pPr>
        <w:widowControl w:val="0"/>
        <w:ind w:firstLine="0" w:firstLineChars="0"/>
        <w:jc w:val="center"/>
        <w:rPr>
          <w:rFonts w:ascii="方正小标宋简体" w:hAnsi="方正小标宋简体" w:eastAsia="方正小标宋简体" w:cs="方正小标宋简体"/>
          <w:bCs/>
          <w:sz w:val="40"/>
          <w:szCs w:val="40"/>
        </w:rPr>
      </w:pPr>
      <w:bookmarkStart w:id="0" w:name="OLE_LINK1"/>
      <w:r>
        <w:rPr>
          <w:rFonts w:hint="eastAsia" w:ascii="方正小标宋简体" w:hAnsi="方正小标宋简体" w:eastAsia="方正小标宋简体" w:cs="方正小标宋简体"/>
          <w:bCs/>
          <w:sz w:val="40"/>
          <w:szCs w:val="40"/>
        </w:rPr>
        <w:t>王阳明龙场悟道图单元故事</w:t>
      </w:r>
    </w:p>
    <w:p>
      <w:pPr>
        <w:widowControl w:val="0"/>
        <w:kinsoku w:val="0"/>
        <w:topLinePunct/>
        <w:autoSpaceDE w:val="0"/>
        <w:ind w:left="640" w:leftChars="200" w:firstLine="640"/>
        <w:rPr>
          <w:rFonts w:ascii="Calibri" w:hAnsi="Calibri"/>
          <w:kern w:val="2"/>
          <w:szCs w:val="24"/>
        </w:rPr>
      </w:pPr>
    </w:p>
    <w:p>
      <w:pPr>
        <w:pStyle w:val="2"/>
        <w:widowControl w:val="0"/>
        <w:overflowPunct w:val="0"/>
        <w:topLinePunct/>
        <w:autoSpaceDE w:val="0"/>
        <w:ind w:firstLine="643"/>
        <w:rPr>
          <w:rFonts w:ascii="楷体_GB2312" w:hAnsi="楷体_GB2312" w:eastAsia="楷体_GB2312" w:cs="楷体_GB2312"/>
          <w:szCs w:val="32"/>
        </w:rPr>
      </w:pPr>
      <w:r>
        <w:rPr>
          <w:rFonts w:hint="eastAsia" w:ascii="楷体_GB2312" w:hAnsi="楷体_GB2312" w:eastAsia="楷体_GB2312" w:cs="楷体_GB2312"/>
          <w:b/>
          <w:bCs/>
          <w:szCs w:val="32"/>
        </w:rPr>
        <w:t>编者按：</w:t>
      </w:r>
      <w:r>
        <w:rPr>
          <w:rFonts w:hint="eastAsia" w:ascii="楷体_GB2312" w:hAnsi="楷体_GB2312" w:eastAsia="楷体_GB2312" w:cs="楷体_GB2312"/>
          <w:szCs w:val="32"/>
        </w:rPr>
        <w:t>“龙场悟道”是王阳明一生中的一个重要转折阶段，“知行合一”的创立是我国哲学史上的一个重要突破，龙冈书院的创办是贵州教育史上一个新的里程碑。因此，王阳明在龙场的经历，是研究阳明心学、讲好阳明故事必不可少</w:t>
      </w:r>
      <w:bookmarkStart w:id="1" w:name="_GoBack"/>
      <w:bookmarkEnd w:id="1"/>
      <w:r>
        <w:rPr>
          <w:rFonts w:hint="eastAsia" w:ascii="楷体_GB2312" w:hAnsi="楷体_GB2312" w:eastAsia="楷体_GB2312" w:cs="楷体_GB2312"/>
          <w:szCs w:val="32"/>
        </w:rPr>
        <w:t>的重要内容。为讲清楚王阳明龙场悟道的故事，北京阳明书院、阳明文化（贵阳）国际文献研究中心课题组从人文环境、自然生态、圣人胸怀等方面入手，将王阳明龙场悟道分为九个部分：远赴龙场，成圣之始；谪居风雨，黔人遗惠；君子居之，何陋之有；山水之乐，心境明朗；静坐默养，修行得道；安贫乐道，胸怀仁心；心学之光，润泽贵阳；起复离黔，寄语后学；流风余韵，山高水长。全方位讲述王阳明在龙场生活的点点滴滴，展示王阳明与贵州人民的深厚情谊，还原王阳明游历贵山贵水的寻道情景，阐释贵州贵阳对王阳明悟道的影响。现研究形成五十个单元的主题故事，具体内容如下。</w:t>
      </w:r>
    </w:p>
    <w:p>
      <w:pPr>
        <w:widowControl w:val="0"/>
        <w:kinsoku w:val="0"/>
        <w:topLinePunct/>
        <w:autoSpaceDE w:val="0"/>
        <w:ind w:firstLine="0" w:firstLineChars="0"/>
        <w:outlineLvl w:val="1"/>
        <w:rPr>
          <w:rFonts w:ascii="楷体_GB2312" w:hAnsi="楷体_GB2312" w:eastAsia="楷体_GB2312" w:cs="楷体_GB2312"/>
          <w:kern w:val="2"/>
          <w:szCs w:val="32"/>
        </w:rPr>
      </w:pPr>
      <w:r>
        <w:rPr>
          <w:rFonts w:hint="eastAsia" w:ascii="楷体_GB2312" w:hAnsi="楷体_GB2312" w:eastAsia="楷体_GB2312" w:cs="楷体_GB2312"/>
          <w:kern w:val="2"/>
          <w:szCs w:val="32"/>
        </w:rPr>
        <w:br w:type="page"/>
      </w:r>
      <w:r>
        <w:rPr>
          <w:rFonts w:hint="eastAsia" w:ascii="黑体" w:hAnsi="黑体" w:eastAsia="黑体"/>
          <w:kern w:val="2"/>
          <w:szCs w:val="24"/>
        </w:rPr>
        <w:t>远赴龙场，成圣之始</w:t>
      </w:r>
    </w:p>
    <w:p>
      <w:pPr>
        <w:widowControl w:val="0"/>
        <w:kinsoku w:val="0"/>
        <w:topLinePunct/>
        <w:autoSpaceDE w:val="0"/>
        <w:ind w:firstLine="643"/>
        <w:outlineLvl w:val="2"/>
        <w:rPr>
          <w:rFonts w:ascii="方正仿宋_GB2312" w:hAnsi="方正仿宋_GB2312" w:eastAsia="方正仿宋_GB2312" w:cs="方正仿宋_GB2312"/>
          <w:b/>
          <w:kern w:val="2"/>
          <w:szCs w:val="32"/>
          <w:highlight w:val="yellow"/>
        </w:rPr>
      </w:pPr>
      <w:r>
        <w:rPr>
          <w:rFonts w:hint="eastAsia" w:ascii="楷体_GB2312" w:hAnsi="楷体_GB2312" w:eastAsia="楷体_GB2312"/>
          <w:b/>
          <w:kern w:val="2"/>
          <w:szCs w:val="24"/>
        </w:rPr>
        <w:t>第一单元 关山迢递，千里赴谪</w:t>
      </w:r>
    </w:p>
    <w:p>
      <w:pPr>
        <w:widowControl w:val="0"/>
        <w:kinsoku w:val="0"/>
        <w:topLinePunct/>
        <w:autoSpaceDE w:val="0"/>
        <w:ind w:firstLine="640"/>
        <w:rPr>
          <w:rFonts w:cs="黑体"/>
          <w:kern w:val="2"/>
          <w:szCs w:val="24"/>
        </w:rPr>
      </w:pPr>
      <w:r>
        <w:rPr>
          <w:rFonts w:hint="eastAsia" w:cs="黑体"/>
          <w:kern w:val="2"/>
          <w:szCs w:val="24"/>
        </w:rPr>
        <w:t>550年前，一代心学大儒王阳明降生</w:t>
      </w:r>
      <w:r>
        <w:rPr>
          <w:rFonts w:hint="eastAsia" w:cs="黑体"/>
          <w:kern w:val="2"/>
          <w:szCs w:val="24"/>
          <w:lang w:val="en-US" w:eastAsia="zh-CN"/>
        </w:rPr>
        <w:t>于</w:t>
      </w:r>
      <w:r>
        <w:rPr>
          <w:rFonts w:hint="eastAsia" w:cs="黑体"/>
          <w:kern w:val="2"/>
          <w:szCs w:val="24"/>
        </w:rPr>
        <w:t>浙江余姚王氏，其祖父为文人雅士，父亲状元及第。王阳明天资聪颖，在家人的耳濡目染下，他早早立下了“读书要做圣人”的高远志向。正德元年（1506年），36岁的王阳明于北京因故被贬谪至贵州龙场当驿臣。离开京城后，王阳明并没有第一时间赶赴贵州，而是南下钱塘（今浙江杭州）隐居养病，再由舟山转至福建，远遁江西武夷遍访名胜，辗转南京辞别父亲，又折回浙江老家拜别亲友，携三名家仆从杭州出发，正式赴谪。王阳明一行自江西、湖南进入贵州，经平溪卫（今玉屏）、镇远府（今镇远）、偏桥卫（今施秉）、兴隆卫（今黄平）、清平卫（今凯里炉山）、平越卫（今福泉）、新添卫（今贵定）、龙里卫（今龙里）至贵阳府，终于正德三年（1508年）三月抵达龙场驿（今修文）。王阳明的赴谪之路历尽千难万险，九死一生，费时一年有余，可谓“</w:t>
      </w:r>
      <w:r>
        <w:rPr>
          <w:rFonts w:hint="eastAsia" w:ascii="Calibri" w:hAnsi="Calibri"/>
          <w:kern w:val="2"/>
          <w:szCs w:val="24"/>
        </w:rPr>
        <w:t>关山迢递，千里赴谪</w:t>
      </w:r>
      <w:r>
        <w:rPr>
          <w:rFonts w:hint="eastAsia" w:cs="黑体"/>
          <w:kern w:val="2"/>
          <w:szCs w:val="24"/>
        </w:rPr>
        <w:t>”。</w:t>
      </w:r>
    </w:p>
    <w:p>
      <w:pPr>
        <w:ind w:firstLine="640"/>
        <w:rPr>
          <w:rFonts w:cs="仿宋_GB2312"/>
        </w:rPr>
      </w:pPr>
      <w:r>
        <w:rPr>
          <w:rFonts w:hint="eastAsia" w:cs="仿宋_GB2312"/>
        </w:rPr>
        <w:br w:type="page"/>
      </w:r>
    </w:p>
    <w:p>
      <w:pPr>
        <w:widowControl w:val="0"/>
        <w:kinsoku w:val="0"/>
        <w:topLinePunct/>
        <w:autoSpaceDE w:val="0"/>
        <w:ind w:firstLine="0" w:firstLineChars="0"/>
        <w:outlineLvl w:val="1"/>
        <w:rPr>
          <w:rFonts w:ascii="黑体" w:hAnsi="黑体" w:eastAsia="黑体"/>
          <w:kern w:val="2"/>
          <w:szCs w:val="24"/>
        </w:rPr>
      </w:pPr>
      <w:r>
        <w:rPr>
          <w:rFonts w:hint="eastAsia" w:ascii="黑体" w:hAnsi="黑体" w:eastAsia="黑体"/>
          <w:kern w:val="2"/>
          <w:szCs w:val="24"/>
        </w:rPr>
        <w:t>谪居风雨，黔人遗惠</w:t>
      </w: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第二单元 初入黔地，驿馆获慰</w:t>
      </w:r>
    </w:p>
    <w:p>
      <w:pPr>
        <w:pStyle w:val="2"/>
        <w:widowControl w:val="0"/>
        <w:ind w:firstLine="640"/>
      </w:pPr>
      <w:r>
        <w:rPr>
          <w:rFonts w:hint="eastAsia"/>
        </w:rPr>
        <w:t>正德三年（1508年）三月初，历经波折的王阳明进入贵州境内，来到享有“黔东门户”之称的平溪卫（今玉屏县），到达平溪卫时已是傍晚时分，在灯火点点的映照下，城池民居寥落散布，溪水滢光闪耀，田畴阡陌迷蒙，城郭景致宜人。听闻王阳明来，当地的官员和文人雅士便早早在驿馆备足好酒好菜等候，待他到驿馆安顿好后，大家纷纷落座、把酒言欢，畅叙思乡之情。此情此景，不禁让身处异乡的王阳明颇为感动。席间，时任贵州布政司参议王文济，为王阳明奉上自己写的诗，王阳明读罢诗作，步其韵而赋成《平溪馆次王文济韵》一诗，以诗描述了他</w:t>
      </w:r>
      <w:r>
        <w:rPr>
          <w:rFonts w:hint="eastAsia"/>
          <w:lang w:val="en-US" w:eastAsia="zh-CN"/>
        </w:rPr>
        <w:t>初</w:t>
      </w:r>
      <w:r>
        <w:rPr>
          <w:rFonts w:hint="eastAsia"/>
        </w:rPr>
        <w:t>入黔地的所见所闻，同时也表达了他对在自己穷途末路时仍愿前来拜访的友人的真挚感谢。</w:t>
      </w:r>
    </w:p>
    <w:p>
      <w:pPr>
        <w:pStyle w:val="2"/>
        <w:widowControl w:val="0"/>
        <w:ind w:firstLine="640"/>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第三单元 卧病草堂，黔民献方</w:t>
      </w:r>
    </w:p>
    <w:p>
      <w:pPr>
        <w:pStyle w:val="2"/>
        <w:widowControl w:val="0"/>
        <w:ind w:firstLine="640"/>
      </w:pPr>
      <w:r>
        <w:rPr>
          <w:rFonts w:hint="eastAsia"/>
        </w:rPr>
        <w:t>王阳明到贵州前身体状况就很不好，谪居龙场后由于水土不服、营养不良，导致其脾胃之气虚弱，时常遭受病痛的折磨</w:t>
      </w:r>
      <w:r>
        <w:t>，</w:t>
      </w:r>
      <w:r>
        <w:rPr>
          <w:rFonts w:hint="eastAsia"/>
        </w:rPr>
        <w:t>严重时只能病卧在床。龙场百姓见他身体虚弱，心中不免担忧。梅雨时节，见王阳明又卧病不出</w:t>
      </w:r>
      <w:r>
        <w:t>，</w:t>
      </w:r>
      <w:r>
        <w:rPr>
          <w:rFonts w:hint="eastAsia"/>
        </w:rPr>
        <w:t>龙场乡民们相约来何陋轩看望卧病在床的王阳明。听闻乡民来访，王阳明强撑病体、身披青色外衣起身坐于榻上，让仆人为来拜访的乡民搬来椅子就坐，进屋看见神色憔悴、身形消瘦的王阳明，乡民们赶紧围上塌前</w:t>
      </w:r>
      <w:r>
        <w:t>，</w:t>
      </w:r>
      <w:r>
        <w:rPr>
          <w:rFonts w:hint="eastAsia"/>
        </w:rPr>
        <w:t>关切地询问其身体情况和病症</w:t>
      </w:r>
      <w:r>
        <w:t>，</w:t>
      </w:r>
      <w:r>
        <w:rPr>
          <w:rFonts w:hint="eastAsia"/>
        </w:rPr>
        <w:t>几位较年长的乡民还争相推荐一些民间药方给王阳明</w:t>
      </w:r>
      <w:r>
        <w:t>，</w:t>
      </w:r>
      <w:r>
        <w:rPr>
          <w:rFonts w:hint="eastAsia"/>
        </w:rPr>
        <w:t>希望他早日康复</w:t>
      </w:r>
      <w:r>
        <w:t>，</w:t>
      </w:r>
      <w:r>
        <w:rPr>
          <w:rFonts w:hint="eastAsia"/>
        </w:rPr>
        <w:t>闻此</w:t>
      </w:r>
      <w:r>
        <w:t>，</w:t>
      </w:r>
      <w:r>
        <w:rPr>
          <w:rFonts w:hint="eastAsia"/>
        </w:rPr>
        <w:t>王阳明笑着表示感谢，说自己根据书上的记载挖了一些中草药熬汤服用</w:t>
      </w:r>
      <w:r>
        <w:t>，</w:t>
      </w:r>
      <w:r>
        <w:rPr>
          <w:rFonts w:hint="eastAsia"/>
        </w:rPr>
        <w:t>病痛正在逐渐好转，只需再休息几日即可。</w:t>
      </w:r>
    </w:p>
    <w:p>
      <w:pPr>
        <w:pStyle w:val="2"/>
        <w:widowControl w:val="0"/>
        <w:kinsoku w:val="0"/>
        <w:topLinePunct/>
        <w:autoSpaceDE w:val="0"/>
        <w:ind w:firstLine="0" w:firstLineChars="0"/>
        <w:jc w:val="right"/>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第四单元 阳明受辱，幸得民护</w:t>
      </w:r>
    </w:p>
    <w:p>
      <w:pPr>
        <w:pStyle w:val="2"/>
        <w:widowControl w:val="0"/>
        <w:ind w:firstLine="640"/>
      </w:pPr>
      <w:r>
        <w:rPr>
          <w:rFonts w:hint="eastAsia"/>
        </w:rPr>
        <w:t>王阳明谪居贵州期间，有人对其心怀不满，认为他傲慢无礼</w:t>
      </w:r>
      <w:r>
        <w:t>，</w:t>
      </w:r>
      <w:r>
        <w:rPr>
          <w:rFonts w:hint="eastAsia"/>
        </w:rPr>
        <w:t>想伺机折辱他。某日，王阳明在龙冈书院讲学授课时，忽有人闯入，站立于大门台阶之上</w:t>
      </w:r>
      <w:r>
        <w:t>，</w:t>
      </w:r>
      <w:r>
        <w:rPr>
          <w:rFonts w:hint="eastAsia"/>
        </w:rPr>
        <w:t>打破祥和的讲学氛围</w:t>
      </w:r>
      <w:r>
        <w:t>，</w:t>
      </w:r>
      <w:r>
        <w:rPr>
          <w:rFonts w:hint="eastAsia"/>
        </w:rPr>
        <w:t>并以飞扬跋扈之态向王阳明提出质问，言辞中皆是折辱之词。这一举动当即引起正在书院听课的龙场百姓的不满，大家在日常交往中早已与王阳明情同鱼水，且极为认同他的品行与才学</w:t>
      </w:r>
      <w:r>
        <w:t>，</w:t>
      </w:r>
      <w:r>
        <w:rPr>
          <w:rFonts w:hint="eastAsia"/>
        </w:rPr>
        <w:t>如今见他受此侮辱，只觉为无稽之谈</w:t>
      </w:r>
      <w:r>
        <w:t>，</w:t>
      </w:r>
      <w:r>
        <w:rPr>
          <w:rFonts w:hint="eastAsia"/>
        </w:rPr>
        <w:t>纷纷挺身而出，一些年轻力壮的百姓甚至起身挡在王阳明身前，面对面与这些无理的挑事者争论起来。最终</w:t>
      </w:r>
      <w:r>
        <w:t>，</w:t>
      </w:r>
      <w:r>
        <w:rPr>
          <w:rFonts w:hint="eastAsia"/>
        </w:rPr>
        <w:t>挑事者落荒而逃</w:t>
      </w:r>
      <w:r>
        <w:t>。</w:t>
      </w:r>
    </w:p>
    <w:p>
      <w:pPr>
        <w:pStyle w:val="2"/>
        <w:widowControl w:val="0"/>
        <w:kinsoku w:val="0"/>
        <w:topLinePunct/>
        <w:autoSpaceDE w:val="0"/>
        <w:ind w:firstLine="640"/>
        <w:jc w:val="right"/>
        <w:rPr>
          <w:rFonts w:cs="仿宋_GB2312"/>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第五单元 民胞物与，出入相友</w:t>
      </w:r>
    </w:p>
    <w:p>
      <w:pPr>
        <w:pStyle w:val="2"/>
        <w:widowControl w:val="0"/>
        <w:ind w:firstLine="640"/>
      </w:pPr>
      <w:r>
        <w:rPr>
          <w:rFonts w:hint="eastAsia"/>
        </w:rPr>
        <w:t>当时的龙场百姓多是少数民族，过着“与鹿豕游”的生活，他们有的穿草服，有的穿皮服，喜欢结发在前额，性格豪爽、不拘小节，且不懂汉语。许多中原人士对他们颇有成见，但王阳明认为他们淳朴、忠厚、善良，因此从不轻视他们，并且在日常交往中始终亲善友好、循循善诱。久而久之，王阳明的品行感化了龙场百姓，他们逐渐与王阳明亲近起来，时常带着酒和食物聚在王阳明身边，与他一同饮酒吃饭。王阳明也借此机会给当地乡民讲中原故事</w:t>
      </w:r>
      <w:r>
        <w:rPr>
          <w:rFonts w:hint="eastAsia"/>
          <w:lang w:eastAsia="zh-CN"/>
        </w:rPr>
        <w:t>，</w:t>
      </w:r>
      <w:r>
        <w:rPr>
          <w:rFonts w:hint="eastAsia"/>
          <w:lang w:val="en-US" w:eastAsia="zh-CN"/>
        </w:rPr>
        <w:t>并教</w:t>
      </w:r>
      <w:r>
        <w:rPr>
          <w:rFonts w:hint="eastAsia"/>
        </w:rPr>
        <w:t>授礼仪孝悌，这让龙场百姓更加崇敬王阳明。此外，王阳明还常去当地百姓家中走访，并渐渐领会了部分当地方言，可以顺畅地与当地百姓进行日常沟通，增进了彼此关系，感情也日益亲近，其乐融融。</w:t>
      </w:r>
    </w:p>
    <w:p>
      <w:pPr>
        <w:ind w:firstLine="640"/>
      </w:pPr>
      <w:r>
        <w:rPr>
          <w:rFonts w:hint="eastAsia"/>
        </w:rPr>
        <w:br w:type="page"/>
      </w:r>
    </w:p>
    <w:p>
      <w:pPr>
        <w:widowControl w:val="0"/>
        <w:kinsoku w:val="0"/>
        <w:topLinePunct/>
        <w:autoSpaceDE w:val="0"/>
        <w:ind w:firstLine="0" w:firstLineChars="0"/>
        <w:outlineLvl w:val="1"/>
        <w:rPr>
          <w:rFonts w:ascii="黑体" w:hAnsi="黑体" w:eastAsia="黑体"/>
          <w:kern w:val="2"/>
          <w:szCs w:val="24"/>
        </w:rPr>
      </w:pPr>
      <w:r>
        <w:rPr>
          <w:rFonts w:hint="eastAsia" w:ascii="黑体" w:hAnsi="黑体" w:eastAsia="黑体"/>
          <w:kern w:val="2"/>
          <w:szCs w:val="24"/>
        </w:rPr>
        <w:t>君子居之，何陋之有</w:t>
      </w:r>
    </w:p>
    <w:p>
      <w:pPr>
        <w:widowControl w:val="0"/>
        <w:kinsoku w:val="0"/>
        <w:topLinePunct/>
        <w:autoSpaceDE w:val="0"/>
        <w:ind w:firstLine="643"/>
        <w:outlineLvl w:val="2"/>
        <w:rPr>
          <w:rFonts w:ascii="楷体_GB2312" w:hAnsi="楷体_GB2312" w:eastAsia="楷体_GB2312"/>
          <w:b/>
          <w:szCs w:val="22"/>
        </w:rPr>
      </w:pPr>
      <w:r>
        <w:rPr>
          <w:rFonts w:hint="eastAsia" w:ascii="楷体_GB2312" w:hAnsi="楷体_GB2312" w:eastAsia="楷体_GB2312"/>
          <w:b/>
          <w:kern w:val="2"/>
          <w:szCs w:val="24"/>
        </w:rPr>
        <w:t xml:space="preserve">第六单元 </w:t>
      </w:r>
      <w:r>
        <w:rPr>
          <w:rFonts w:hint="eastAsia" w:ascii="楷体_GB2312" w:hAnsi="楷体_GB2312" w:eastAsia="楷体_GB2312"/>
          <w:b/>
          <w:szCs w:val="22"/>
        </w:rPr>
        <w:t>初至龙场，结草为庐</w:t>
      </w:r>
    </w:p>
    <w:p>
      <w:pPr>
        <w:pStyle w:val="2"/>
        <w:widowControl w:val="0"/>
        <w:ind w:firstLine="640"/>
        <w:rPr>
          <w:rFonts w:cs="仿宋_GB2312"/>
          <w:color w:val="000000"/>
          <w:szCs w:val="32"/>
          <w:shd w:val="clear" w:color="auto" w:fill="FFFFFF"/>
        </w:rPr>
      </w:pPr>
      <w:r>
        <w:rPr>
          <w:rFonts w:hint="eastAsia"/>
          <w:color w:val="000000"/>
        </w:rPr>
        <w:t>王阳明初至龙场，驿站破败许久无法居住，为了栖身，他便和三个仆人伐木割草，在离驿站不远处的石洞前搭建了一间茅草屋暂时遮风挡雨。茅屋非常矮小，还不及肩膀高，进出都得弯腰低头。屋顶是用木头搭成的三角结构，外面铺上用草绳扎好的一片片茅草，茅屋四周的藩篱是天然的荆棘、满是缝隙。屋子的正面开了两扇窗户和一扇门，侧面支起了一个草棚摆放工具和柴火。门前是一个没有台阶的土坡，平坦的空地上有临时搭建的简易灶台，灶台上放着烹饪的铁锅。屋内结构也十分简单，一方书桌、一张床铺、几盏油灯、几条木凳随意地摆放在屋内，桌上摆着几张微黄的素绢，旁边放着一枚端砚，笔筒里插着几支毛笔，随处可见的书籍透着浓郁的书香气息。</w:t>
      </w:r>
    </w:p>
    <w:p>
      <w:pPr>
        <w:widowControl w:val="0"/>
        <w:kinsoku w:val="0"/>
        <w:topLinePunct/>
        <w:autoSpaceDE w:val="0"/>
        <w:ind w:firstLine="0" w:firstLineChars="0"/>
        <w:jc w:val="right"/>
        <w:rPr>
          <w:rFonts w:cs="仿宋_GB2312"/>
          <w:color w:val="000000"/>
          <w:kern w:val="2"/>
          <w:szCs w:val="32"/>
          <w:shd w:val="clear" w:color="auto" w:fill="FFFFFF"/>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第七单元 东洞可居，欣然迁入</w:t>
      </w:r>
    </w:p>
    <w:p>
      <w:pPr>
        <w:pStyle w:val="2"/>
        <w:widowControl w:val="0"/>
        <w:ind w:firstLine="640"/>
        <w:rPr>
          <w:rFonts w:cs="仿宋_GB2312"/>
          <w:szCs w:val="32"/>
        </w:rPr>
      </w:pPr>
      <w:r>
        <w:rPr>
          <w:rFonts w:hint="eastAsia"/>
        </w:rPr>
        <w:t>由于草庵太过简陋，不宜久住，为了改善居住环境，王阳明与仆人四处探察，不久在龙冈山觅得一个宽敞的钟乳石洞——东洞。东洞所处位置较为偏僻，但胜在宽敞，能容纳百人有余，还可以遮风挡雨，于是王阳明和仆人便移居至此。洞口苔痕苍绿、藤萝密布，洞内四壁石乳凝结、宽敞明亮，可通往后山。洞边流淌着清澈的泉水，和林间雾霭组成了青绿色的幕幛，王阳明遂将其改名为“阳明小洞天”。洞天是道家术语，自古有“十大洞天、三十六小洞天、七十二福地”之说，传说是神仙居所，素为修道之人尊崇。修整之后的“阳明小洞天”，平整的地面上安放着床具和书桌，崭新的灶台修建在洞内通风处，洞内的鼠洞也被悉数堵上。洞口种上了松树，从洞口通往居所的岩壁上还凿出一些小洞，摆放着几盏油灯便于照亮夜晚步行的道路。</w:t>
      </w:r>
    </w:p>
    <w:p>
      <w:pPr>
        <w:widowControl w:val="0"/>
        <w:ind w:left="640" w:leftChars="200" w:firstLine="640"/>
        <w:jc w:val="right"/>
        <w:rPr>
          <w:rFonts w:ascii="Calibri" w:hAnsi="Calibri"/>
          <w:kern w:val="2"/>
          <w:szCs w:val="24"/>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第八单元 苗彝相助，新构居室</w:t>
      </w:r>
    </w:p>
    <w:p>
      <w:pPr>
        <w:pStyle w:val="2"/>
        <w:widowControl w:val="0"/>
        <w:ind w:firstLine="640"/>
      </w:pPr>
      <w:r>
        <w:rPr>
          <w:rFonts w:hint="eastAsia"/>
        </w:rPr>
        <w:t>由于王阳明与当地少数民族相处融洽，双方情谊日渐深厚。当地百姓见王阳明长期住在湿气较重的溶洞里对健康十分不利，便提议在农活间隙为王阳明修建一间小木屋。王阳明和仆人，以及身着民族服饰的当地百姓一起凿岩取石、斩枝取木建造木屋，在大家齐心协力之下，木屋不到一个月便得以竣工完成。而后，大家在疏松的土里埋下几根竹子，保留墙下的荆棘，修剪成列、做成篱笆，并开辟出一条小路，还做了一个小农圃，在农圃里安放了一些桌凳，这样来客也可以在里面自在地休息。此后，来龙场与王阳明论道讲学的诸生，请求王阳明将小木屋命名为“龙冈书院”，并在院中建了何陋轩、君子亭、宾阳堂，王阳明作三记以示纪念，鲜明地表明了书院培养“君子”的教育宗旨。</w:t>
      </w:r>
    </w:p>
    <w:p>
      <w:pPr>
        <w:pStyle w:val="2"/>
        <w:widowControl w:val="0"/>
        <w:kinsoku w:val="0"/>
        <w:topLinePunct/>
        <w:autoSpaceDE w:val="0"/>
        <w:ind w:firstLine="640"/>
        <w:jc w:val="right"/>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第九单元 修筑草亭，以竹喻己</w:t>
      </w:r>
    </w:p>
    <w:p>
      <w:pPr>
        <w:pStyle w:val="2"/>
        <w:widowControl w:val="0"/>
        <w:ind w:firstLine="640"/>
        <w:rPr>
          <w:rFonts w:cs="仿宋_GB2312"/>
          <w:color w:val="121212"/>
          <w:szCs w:val="32"/>
          <w:shd w:val="clear" w:color="auto" w:fill="FFFFFF"/>
        </w:rPr>
      </w:pPr>
      <w:r>
        <w:rPr>
          <w:rFonts w:hint="eastAsia" w:cs="仿宋_GB2312"/>
        </w:rPr>
        <w:t>因求学的弟子越来越多，何陋轩的空间已不能满足基本教学需求，于是当地百姓又在何陋轩南面的空地上打桩立柱，给王阳明修筑了一间草亭作为其讲学、抚琴之所。草亭为园亭，屋顶的形状是圆形的，草木堆积成尖顶，中间是圆形的台面，台面上铺着草席、安放着几张书桌，下方有几根原木和几级石阶。龙场乡民在亭子基脚地带，摆上了几盆鲜花，丰富草亭的色彩。在草亭周围，王阳明亲自栽种了一些翠竹，因为竹子象征着君子的德行、操守、明睿及容表，所以将草亭命名为“君子亭”。幽篁的竹林、幽深的山谷，凸显了君子亭幽静的环境。在亭中，王阳明正面端坐，服饰各异的弟子们盘腿分坐于四周，书桌上摆放着笔墨纸砚，王阳明时而在纸上书写，时而与弟子们讲学、诵读、对答。</w:t>
      </w:r>
    </w:p>
    <w:p>
      <w:pPr>
        <w:ind w:firstLine="640"/>
      </w:pPr>
      <w:r>
        <w:rPr>
          <w:rFonts w:hint="eastAsia"/>
        </w:rPr>
        <w:br w:type="page"/>
      </w:r>
    </w:p>
    <w:p>
      <w:pPr>
        <w:widowControl w:val="0"/>
        <w:kinsoku w:val="0"/>
        <w:overflowPunct w:val="0"/>
        <w:topLinePunct/>
        <w:autoSpaceDE w:val="0"/>
        <w:spacing w:line="580" w:lineRule="exact"/>
        <w:ind w:firstLine="0" w:firstLineChars="0"/>
        <w:outlineLvl w:val="1"/>
        <w:rPr>
          <w:rFonts w:ascii="黑体" w:hAnsi="黑体" w:eastAsia="黑体"/>
          <w:kern w:val="2"/>
          <w:szCs w:val="24"/>
        </w:rPr>
      </w:pPr>
      <w:r>
        <w:rPr>
          <w:rFonts w:hint="eastAsia" w:ascii="黑体" w:hAnsi="黑体" w:eastAsia="黑体"/>
          <w:kern w:val="2"/>
          <w:szCs w:val="24"/>
        </w:rPr>
        <w:t>山水之乐，心境明朗</w:t>
      </w:r>
    </w:p>
    <w:p>
      <w:pPr>
        <w:widowControl w:val="0"/>
        <w:kinsoku w:val="0"/>
        <w:overflowPunct w:val="0"/>
        <w:topLinePunct/>
        <w:autoSpaceDE w:val="0"/>
        <w:spacing w:line="580" w:lineRule="exact"/>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第十单元 居遐处困，事上磨炼</w:t>
      </w:r>
    </w:p>
    <w:p>
      <w:pPr>
        <w:pStyle w:val="2"/>
        <w:widowControl w:val="0"/>
        <w:spacing w:line="580" w:lineRule="exact"/>
        <w:ind w:firstLine="640"/>
      </w:pPr>
      <w:r>
        <w:rPr>
          <w:rFonts w:hint="eastAsia"/>
        </w:rPr>
        <w:t>王阳明和仆人一路跋山涉水，迎朝送晚，风尘仆仆地抵达贵州修文龙场。这里地处黔中腹地，是贵州苗、彝等少数民族聚居地。与中原地区相比，龙场森林密布，虫蛇遍地，气候潮湿，瘴疠弥漫，自然环境十分恶劣，加之群山环绕，交通闭塞，人烟稀少，周围仅有一处当地村民居住的小村落，被贬谪至此的王阳明注定将迎来一个巨大的挑战。初到此地，王阳明试图上前与村民交谈，却发现语言不通，而能与自己交谈的人，大多是从中原而来的外乡人或走马帮的商人。面对眼前的陌生的环境，王阳明虽深感迷茫，但他并没有退缩，也没有被眼前的困境吓</w:t>
      </w:r>
      <w:r>
        <w:rPr>
          <w:rFonts w:hint="eastAsia"/>
          <w:lang w:val="en-US" w:eastAsia="zh-CN"/>
        </w:rPr>
        <w:t>倒</w:t>
      </w:r>
      <w:r>
        <w:rPr>
          <w:rFonts w:hint="eastAsia"/>
        </w:rPr>
        <w:t>，而是决定在艰难困苦中磨砺自己的心志，开启全新的生活。</w:t>
      </w:r>
    </w:p>
    <w:p>
      <w:pPr>
        <w:pStyle w:val="2"/>
        <w:widowControl w:val="0"/>
        <w:kinsoku w:val="0"/>
        <w:overflowPunct w:val="0"/>
        <w:topLinePunct/>
        <w:autoSpaceDE w:val="0"/>
        <w:spacing w:line="580" w:lineRule="exact"/>
        <w:ind w:firstLine="640"/>
        <w:jc w:val="right"/>
        <w:rPr>
          <w:rFonts w:cs="仿宋_GB2312"/>
          <w:szCs w:val="32"/>
        </w:rPr>
      </w:pPr>
    </w:p>
    <w:p>
      <w:pPr>
        <w:widowControl w:val="0"/>
        <w:kinsoku w:val="0"/>
        <w:overflowPunct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第十一单元 访山问水，纾解心结</w:t>
      </w:r>
    </w:p>
    <w:p>
      <w:pPr>
        <w:pStyle w:val="2"/>
        <w:widowControl w:val="0"/>
        <w:ind w:firstLine="640"/>
      </w:pPr>
      <w:r>
        <w:rPr>
          <w:rFonts w:hint="eastAsia"/>
        </w:rPr>
        <w:t>王阳明素来爱好山水，早年游历名山无数，来黔途中亦赋诗“天下之山，萃于云贵。连亘万里，际天无极”，赞叹贵州群山雄伟，气势磅礴。初到龙场时，王阳明并无太多公务，闲暇之余，他常在龙场驿四周游玩，缘谷溯溪，置身大自然的怀抱，聆听大自然的声音，可谓“我见青山多妩媚，青山见我应如是”。贵州四时之景不同，阳明心境亦随之变化，在与贵州山水的交融中逐渐放下内心的烦闷忧思。其间，他在山洞中玩《易》静坐，在山溪旁问道何成，在天生桥上触景生情，带领学生感受山水之美，论道圣人之学。在大自然的熏陶下，王阳明更加坚定心中</w:t>
      </w:r>
      <w:r>
        <w:t>的理想</w:t>
      </w:r>
      <w:r>
        <w:rPr>
          <w:rFonts w:hint="eastAsia"/>
        </w:rPr>
        <w:t>与</w:t>
      </w:r>
      <w:r>
        <w:t>抱负，</w:t>
      </w:r>
      <w:r>
        <w:rPr>
          <w:rFonts w:hint="eastAsia"/>
        </w:rPr>
        <w:t>遂亦</w:t>
      </w:r>
      <w:r>
        <w:t>脚踏实地去追求</w:t>
      </w:r>
      <w:r>
        <w:rPr>
          <w:rFonts w:hint="eastAsia"/>
        </w:rPr>
        <w:t>着</w:t>
      </w:r>
      <w:r>
        <w:t>自己的诗和远方</w:t>
      </w:r>
      <w:r>
        <w:rPr>
          <w:rFonts w:hint="eastAsia"/>
        </w:rPr>
        <w:t>。</w:t>
      </w:r>
    </w:p>
    <w:p>
      <w:pPr>
        <w:pStyle w:val="2"/>
        <w:widowControl w:val="0"/>
        <w:kinsoku w:val="0"/>
        <w:overflowPunct w:val="0"/>
        <w:topLinePunct/>
        <w:autoSpaceDE w:val="0"/>
        <w:ind w:firstLine="640"/>
        <w:jc w:val="right"/>
      </w:pPr>
    </w:p>
    <w:p>
      <w:pPr>
        <w:widowControl w:val="0"/>
        <w:kinsoku w:val="0"/>
        <w:overflowPunct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第十二单元 黔山秀水，返璞归真</w:t>
      </w:r>
    </w:p>
    <w:p>
      <w:pPr>
        <w:pStyle w:val="2"/>
        <w:widowControl w:val="0"/>
        <w:spacing w:line="600" w:lineRule="exact"/>
        <w:ind w:firstLine="640"/>
      </w:pPr>
      <w:r>
        <w:rPr>
          <w:rFonts w:hint="eastAsia"/>
        </w:rPr>
        <w:t>来到贵州，远离了京城的</w:t>
      </w:r>
      <w:r>
        <w:rPr>
          <w:rFonts w:hint="eastAsia" w:cs="仿宋_GB2312"/>
          <w:kern w:val="0"/>
          <w:szCs w:val="32"/>
        </w:rPr>
        <w:t>宦海浮沉，远离了</w:t>
      </w:r>
      <w:r>
        <w:rPr>
          <w:rFonts w:hint="eastAsia"/>
        </w:rPr>
        <w:t>中原的热闹繁华，远离了繁重的公务，远离了交游唱酬。此刻，王阳明的生活仿佛被按下了“慢速键”和“静音键”，连绵千里的群山、幽暗僻静的峡谷、清澈灵动的碧水、苍茫绚丽的云海、翩然归来的飞鸟，大自然的馈赠令王阳明叹为观止，使他的心灵更加宁静，也让他有了更多和自己相处的时间和空间。</w:t>
      </w:r>
      <w:r>
        <w:rPr>
          <w:rFonts w:hint="eastAsia" w:cs="仿宋_GB2312"/>
          <w:kern w:val="0"/>
          <w:szCs w:val="32"/>
        </w:rPr>
        <w:t>质朴无华、仗义友善的龙场乡民让他在繁华落尽之后，看到了人性质美的一面。</w:t>
      </w:r>
      <w:r>
        <w:rPr>
          <w:rFonts w:hint="eastAsia"/>
        </w:rPr>
        <w:t>在黔山秀水和苗彝人民的熏陶与抚慰下，王阳明抛开了外界的干扰，心神得到收敛，心中的愁绪被逐渐化解，内心世界也渐渐清明起来，生活因此变得更加宁静质朴，思想及情感世界也回到生命的本真中去。</w:t>
      </w:r>
    </w:p>
    <w:p>
      <w:pPr>
        <w:pStyle w:val="2"/>
        <w:widowControl w:val="0"/>
        <w:kinsoku w:val="0"/>
        <w:overflowPunct w:val="0"/>
        <w:topLinePunct/>
        <w:autoSpaceDE w:val="0"/>
        <w:spacing w:line="600" w:lineRule="exact"/>
        <w:ind w:firstLine="640"/>
        <w:jc w:val="right"/>
        <w:rPr>
          <w:rFonts w:cs="仿宋_GB2312"/>
          <w:bCs/>
          <w:szCs w:val="32"/>
        </w:rPr>
      </w:pPr>
    </w:p>
    <w:p>
      <w:pPr>
        <w:widowControl w:val="0"/>
        <w:kinsoku w:val="0"/>
        <w:overflowPunct w:val="0"/>
        <w:topLinePunct/>
        <w:autoSpaceDE w:val="0"/>
        <w:spacing w:line="600" w:lineRule="exact"/>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第十三单元 寄情山水，临溪问道</w:t>
      </w:r>
    </w:p>
    <w:p>
      <w:pPr>
        <w:pStyle w:val="2"/>
        <w:widowControl w:val="0"/>
        <w:spacing w:line="600" w:lineRule="exact"/>
        <w:ind w:firstLine="640"/>
      </w:pPr>
      <w:r>
        <w:rPr>
          <w:rFonts w:hint="eastAsia"/>
        </w:rPr>
        <w:t>居住于龙场期间，住所四周郁郁葱葱的树荫和潺潺的流水声给王阳明带来了无尽的乐趣。一日，他来到清澈见底的小溪旁戏水、洗涤冠缨，见溪边恰有一块石头，便临溪而坐，静静感受着这一刻远离喧嚣的静谧。正当他面对溪水发呆时，一阵清风拂面而来，无意间他在溪中倒影看到自己头上新添的白发，本来愉悦的心情，一瞬间变得悲凉起来。中年白发，王阳明愕然不已，连连感叹岁月像流水一样匆匆而过，自己却虚耗光阴，一事无成。于是，作下《溪水》一诗，在诗中以“年华若流水，一去无回停。悠悠百年内，吾道终何成”默默勉励自己不能就此放弃，要珍惜宝贵时光，努力实现自己成圣的远大理想。</w:t>
      </w:r>
    </w:p>
    <w:p>
      <w:pPr>
        <w:widowControl w:val="0"/>
        <w:kinsoku w:val="0"/>
        <w:overflowPunct w:val="0"/>
        <w:topLinePunct/>
        <w:autoSpaceDE w:val="0"/>
        <w:spacing w:line="600" w:lineRule="exact"/>
        <w:ind w:firstLine="640"/>
        <w:rPr>
          <w:rFonts w:cs="仿宋_GB2312"/>
          <w:bCs/>
          <w:kern w:val="2"/>
          <w:szCs w:val="32"/>
        </w:rPr>
      </w:pPr>
    </w:p>
    <w:p>
      <w:pPr>
        <w:widowControl w:val="0"/>
        <w:kinsoku w:val="0"/>
        <w:overflowPunct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第十四单元 天生桥上，心系家国</w:t>
      </w:r>
    </w:p>
    <w:p>
      <w:pPr>
        <w:pStyle w:val="2"/>
        <w:widowControl w:val="0"/>
        <w:ind w:firstLine="640"/>
      </w:pPr>
      <w:r>
        <w:rPr>
          <w:rFonts w:hint="eastAsia"/>
        </w:rPr>
        <w:t>正德三年（1508年）秋，王阳明因公务前往贵阳，途经天生桥。天生桥是天然形成的桥形石崖，因横跨在两山之间一条隆起的山脊上，有水从山脊下流过，犹如一座石桥</w:t>
      </w:r>
      <w:r>
        <w:rPr>
          <w:rFonts w:hint="eastAsia"/>
          <w:lang w:val="en-US" w:eastAsia="zh-CN"/>
        </w:rPr>
        <w:t>而得</w:t>
      </w:r>
      <w:r>
        <w:rPr>
          <w:rFonts w:hint="eastAsia"/>
        </w:rPr>
        <w:t>名。石桥长约30米，高约40米，桥下是落差达50余米的飞瀑，桥洞两侧的山脊上满是灌木，弯曲处有一块椭圆形巨石横阻中流，倾斜面光滑如砥，洞壁凹凸不平类似蜂房。王阳明路过此桥，看到瀑布白练悬空，如彩虹临空的壮美景色，便写下《过天生桥》。他以诗言志，把自己比喻成这般的“云际天桥”，本应该被放到长江中助人越过天险之隔，可现实却是藏匿于万山之中，徒留下供人游赏的一角风景，表达了自己谪宦的心境，也体现了王阳明身处困境，依然心系家国的报国热情。</w:t>
      </w:r>
    </w:p>
    <w:p>
      <w:pPr>
        <w:widowControl w:val="0"/>
        <w:kinsoku w:val="0"/>
        <w:overflowPunct w:val="0"/>
        <w:topLinePunct/>
        <w:autoSpaceDE w:val="0"/>
        <w:ind w:firstLine="640"/>
        <w:jc w:val="right"/>
        <w:rPr>
          <w:rFonts w:cs="仿宋_GB2312"/>
          <w:bCs/>
          <w:kern w:val="2"/>
          <w:szCs w:val="32"/>
        </w:rPr>
      </w:pPr>
    </w:p>
    <w:p>
      <w:pPr>
        <w:widowControl w:val="0"/>
        <w:kinsoku w:val="0"/>
        <w:overflowPunct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第十五单元 城郊寻芳，春日咏怀</w:t>
      </w:r>
    </w:p>
    <w:p>
      <w:pPr>
        <w:pStyle w:val="2"/>
        <w:widowControl w:val="0"/>
        <w:ind w:firstLine="640"/>
      </w:pPr>
      <w:r>
        <w:rPr>
          <w:rFonts w:hint="eastAsia"/>
        </w:rPr>
        <w:t>正德四年（1509年）二月早春，王阳明在贵阳暂无公事劳顿，忽发兴致，闲游漫步至城郊的太子桥（今贵阳“太慈桥”，据传与建文帝隐居于此有关）观赏春景，桥边的秀丽风光，令他眼前一亮，顿觉神清气爽，文思泉涌，于是写下《太子桥》一诗：“乍寒乍暖早春天，随意寻芳到水边。树里茅亭藏小景，竹间石溜引清泉。汀花照日犹含雨，岸柳垂阴渐满川。欲把桥名寻野老，凄凉空说建文年。”诗中描绘了春日小桥两岸秀丽的景色，树林掩映桥亭，垂柳铺落河川，疏竹遮映泉石，清泉在石上淙淙流淌，岸边的花朵凝着细细春雨，在阳光的照耀下芬芳四溢，明媚动人。然</w:t>
      </w:r>
      <w:r>
        <w:rPr>
          <w:rFonts w:hint="eastAsia"/>
          <w:lang w:val="en-US" w:eastAsia="zh-CN"/>
        </w:rPr>
        <w:t>而</w:t>
      </w:r>
      <w:r>
        <w:rPr>
          <w:rFonts w:hint="eastAsia"/>
        </w:rPr>
        <w:t>在诗的结尾处，王阳明突然笔锋一转，他想到流落至此的建文帝，他的凄凉难道不是自己感同身受的吗？以乐景写悲情，此刻的王阳明心情五味杂陈。</w:t>
      </w:r>
    </w:p>
    <w:p>
      <w:pPr>
        <w:pStyle w:val="2"/>
        <w:widowControl w:val="0"/>
        <w:kinsoku w:val="0"/>
        <w:overflowPunct w:val="0"/>
        <w:topLinePunct/>
        <w:autoSpaceDE w:val="0"/>
        <w:ind w:firstLine="0" w:firstLineChars="0"/>
        <w:jc w:val="right"/>
        <w:rPr>
          <w:rFonts w:cs="仿宋_GB2312"/>
          <w:szCs w:val="32"/>
        </w:rPr>
      </w:pPr>
    </w:p>
    <w:p>
      <w:pPr>
        <w:widowControl w:val="0"/>
        <w:kinsoku w:val="0"/>
        <w:overflowPunct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第十六单元 南明观水，栖霞赏游</w:t>
      </w:r>
    </w:p>
    <w:p>
      <w:pPr>
        <w:pStyle w:val="2"/>
        <w:widowControl w:val="0"/>
        <w:ind w:firstLine="640"/>
      </w:pPr>
      <w:r>
        <w:rPr>
          <w:rFonts w:hint="eastAsia"/>
        </w:rPr>
        <w:t>正德三年（1508年）秋，王阳明来到贵阳，听说栖霞山上风景绝美，是当时贵阳全城游赏首选之地，便欣然前往。是日，他与仆人带上餐食，早早出发。登上栖霞山，只见古木参天、青松翠柏、境界幽绝，远远望去“宛宛南明水，回旋抱此山”。山腹中还有一古洞，因传说唐代八仙曾栖息洞中，故被当地百姓称之为“来仙洞”。观水拜山中，王阳明感受到了畅游天地的自由和愉悦，于是写下《栖霞山》与《游来仙洞早发道中》以抒心怀。第二年（1509年）春天，王阳明再次来到贵阳重游栖霞山，春寒料峭，绿色的苔藓和小草长满了游人来往的小路，沿途不少游人带着食盒和酒具结伴聚会，其中有拄着拐杖的老人，有成群结伴的孩童，有布衣百姓，还有官宦人家等等，他们畅谈、饮酒、欢聚的情形勾起了王阳明的思乡之情，顿时诗意涌上心头……</w:t>
      </w:r>
    </w:p>
    <w:p>
      <w:pPr>
        <w:ind w:firstLine="640"/>
        <w:rPr>
          <w:rFonts w:cs="仿宋_GB2312"/>
        </w:rPr>
      </w:pPr>
      <w:r>
        <w:rPr>
          <w:rFonts w:hint="eastAsia" w:cs="仿宋_GB2312"/>
        </w:rPr>
        <w:br w:type="page"/>
      </w:r>
    </w:p>
    <w:p>
      <w:pPr>
        <w:widowControl w:val="0"/>
        <w:kinsoku w:val="0"/>
        <w:topLinePunct/>
        <w:autoSpaceDE w:val="0"/>
        <w:ind w:firstLine="0" w:firstLineChars="0"/>
        <w:outlineLvl w:val="1"/>
        <w:rPr>
          <w:rFonts w:ascii="黑体" w:hAnsi="黑体" w:eastAsia="黑体"/>
          <w:kern w:val="2"/>
          <w:szCs w:val="24"/>
        </w:rPr>
      </w:pPr>
      <w:r>
        <w:rPr>
          <w:rFonts w:hint="eastAsia" w:ascii="黑体" w:hAnsi="黑体" w:eastAsia="黑体"/>
          <w:kern w:val="2"/>
          <w:szCs w:val="24"/>
        </w:rPr>
        <w:t>静坐默养，修行得道</w:t>
      </w:r>
    </w:p>
    <w:p>
      <w:pPr>
        <w:widowControl w:val="0"/>
        <w:kinsoku w:val="0"/>
        <w:overflowPunct w:val="0"/>
        <w:topLinePunct/>
        <w:autoSpaceDE w:val="0"/>
        <w:ind w:firstLine="643"/>
        <w:outlineLvl w:val="2"/>
        <w:rPr>
          <w:rFonts w:ascii="方正仿宋_GB2312" w:hAnsi="方正仿宋_GB2312" w:eastAsia="方正仿宋_GB2312" w:cs="方正仿宋_GB2312"/>
          <w:b/>
          <w:kern w:val="2"/>
          <w:szCs w:val="32"/>
          <w:highlight w:val="yellow"/>
        </w:rPr>
      </w:pPr>
      <w:r>
        <w:rPr>
          <w:rFonts w:hint="eastAsia" w:ascii="楷体_GB2312" w:hAnsi="楷体_GB2312" w:eastAsia="楷体_GB2312"/>
          <w:b/>
          <w:kern w:val="2"/>
          <w:szCs w:val="24"/>
        </w:rPr>
        <w:t>第十七单元 身处黔地，以圣人自励</w:t>
      </w:r>
    </w:p>
    <w:p>
      <w:pPr>
        <w:pStyle w:val="2"/>
        <w:widowControl w:val="0"/>
        <w:ind w:firstLine="640"/>
        <w:rPr>
          <w:rFonts w:ascii="方正仿宋_GB2312" w:hAnsi="方正仿宋_GB2312" w:eastAsia="方正仿宋_GB2312" w:cs="方正仿宋_GB2312"/>
          <w:szCs w:val="32"/>
        </w:rPr>
      </w:pPr>
      <w:r>
        <w:rPr>
          <w:rFonts w:hint="eastAsia" w:cs="仿宋_GB2312"/>
          <w:szCs w:val="32"/>
        </w:rPr>
        <w:t>到龙场没多久，王阳明与仆从四人就地取材临时搭建的低矮茅屋就遭到了雨水的破坏。大约在一个风雨交加的夜晚，阵阵春风不停地席卷屋顶愈发稀薄的茅草，穿透简陋的围墙透进茅屋，雨水滴滴答答从屋顶漏下，三名仆从手忙脚乱用各种器皿接滴漏雨水，可谓是“春风卷茅草”“屋漏雨连连”。王阳明的思绪飘到黄帝和尧帝所处的上古时期，想象尧帝的宫殿和自己的茅屋一样简陋，也要常年对抗山风雨雪的打击。可尧帝的仁德却像太阳的光辉，沐浴其中的人都会被他感化。王阳明由是把龙场当作上古时期的理想乡，以上古明君勉励自己，即便身处逆境，也要随遇而安，并思索如何开展圣人的道德实践，写下了他抵达龙场的第一首诗作《初至龙场无所止结草庵居之》以记。</w:t>
      </w:r>
    </w:p>
    <w:p>
      <w:pPr>
        <w:pStyle w:val="2"/>
        <w:widowControl w:val="0"/>
        <w:ind w:firstLine="640"/>
        <w:jc w:val="right"/>
      </w:pPr>
    </w:p>
    <w:p>
      <w:pPr>
        <w:widowControl w:val="0"/>
        <w:kinsoku w:val="0"/>
        <w:topLinePunct/>
        <w:autoSpaceDE w:val="0"/>
        <w:ind w:firstLine="643"/>
        <w:outlineLvl w:val="2"/>
        <w:rPr>
          <w:rFonts w:ascii="方正仿宋_GB2312" w:hAnsi="方正仿宋_GB2312" w:eastAsia="方正仿宋_GB2312" w:cs="方正仿宋_GB2312"/>
          <w:b/>
          <w:kern w:val="2"/>
          <w:szCs w:val="32"/>
          <w:highlight w:val="yellow"/>
        </w:rPr>
      </w:pPr>
      <w:r>
        <w:rPr>
          <w:rFonts w:hint="eastAsia" w:ascii="楷体_GB2312" w:hAnsi="楷体_GB2312" w:eastAsia="楷体_GB2312"/>
          <w:b/>
          <w:kern w:val="2"/>
          <w:szCs w:val="24"/>
        </w:rPr>
        <w:t>第十八单元 黔民向化，圣志弥坚</w:t>
      </w:r>
    </w:p>
    <w:p>
      <w:pPr>
        <w:pStyle w:val="2"/>
        <w:widowControl w:val="0"/>
        <w:ind w:firstLine="640"/>
        <w:rPr>
          <w:rFonts w:cs="仿宋_GB2312"/>
          <w:szCs w:val="32"/>
        </w:rPr>
      </w:pPr>
      <w:r>
        <w:rPr>
          <w:rFonts w:hint="eastAsia" w:cs="仿宋_GB2312"/>
          <w:szCs w:val="32"/>
        </w:rPr>
        <w:t>作为饱读诗书的有志君子，王阳明一刻也没停止过对儒家亲民爱民、出仕行道君子人格的思考与实践。无论是赴谪路上的所见所闻，还是抵达龙场驿的所感所发，他把一切看作“在事上磨”的必由之路，通过“行有不得，反求诸己”向内求索，阳明内心的云雾逐渐散去，变得敞亮起来。当时的贵州百姓淳风未泯，无疑是王阳明传播思想的一片沃土，加之当地官员亦希望王阳明在此传播中原文化，其行礼化俗之志注定是一场“双向奔赴”的教化之旅。通过与学生、与百姓日常的交流互动，王阳明同当地百姓逐渐融为一体，所思所悟的正确性也得到充分验证，使他更加坚定要教化一方的圣人之志。贬谪生活也不再单调乏味，闲暇之余，王阳明想起曾经在京城与自己一同倡导圣学的好友——湛若水，以“松竹”自拟，写下《猗猗》一诗，再次表达即使身处逆境，也依然保持贤良忠贞之心的崇高志趣。“惟应岁寒意，随处还当同。”无论身处何地，拟圣之志始终坚定不移。</w:t>
      </w:r>
    </w:p>
    <w:p>
      <w:pPr>
        <w:pStyle w:val="2"/>
        <w:widowControl w:val="0"/>
        <w:ind w:firstLine="640"/>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第十九单元 荣辱皆忘，感怀生死</w:t>
      </w:r>
    </w:p>
    <w:p>
      <w:pPr>
        <w:pStyle w:val="2"/>
        <w:widowControl w:val="0"/>
        <w:ind w:firstLine="640"/>
        <w:rPr>
          <w:rFonts w:cs="仿宋_GB2312"/>
          <w:szCs w:val="32"/>
        </w:rPr>
      </w:pPr>
      <w:r>
        <w:rPr>
          <w:rFonts w:hint="eastAsia" w:cs="仿宋_GB2312"/>
          <w:szCs w:val="32"/>
        </w:rPr>
        <w:t>在龙场，王阳明先后经历了居无定所、语言不通、粮食短缺等一系列生存困境，这些遭遇让他有过短暂的抑郁和悲愤。当他融入贵州后，心境也发生了彻底的转变。功名利禄、荣辱得失于历经贬谪、赴谪直至逐渐安顿下来的王阳明来说，已然突破藩篱。此时王阳明唯一没有放下的，应属“生死”，他感慨：“自计得失荣辱皆能超脱，惟生死一念尚觉未化。自誓曰：‘吾惟俟命而已，他复何计？’”王阳明的“俟命”观，并不是无一作为简单的听天由命。而是遵循往圣先哲、儒士君子的道德准则，处困养气，固穷守节，出仕行道，用世行义，直至生命的最后一刻。对于超脱生死，从他的一生经历中，可以看出他从不浪费短暂的生命，即便前程未卜、居遐处困，也要及时行道，开启良知，让内心无限接近光明，点亮世人内心的迷茫与晦暗。至此，阳明离悟道仅一步之遥。</w:t>
      </w:r>
    </w:p>
    <w:p>
      <w:pPr>
        <w:pStyle w:val="2"/>
        <w:widowControl w:val="0"/>
        <w:ind w:firstLine="640"/>
        <w:jc w:val="right"/>
        <w:rPr>
          <w:rFonts w:ascii="Calibri" w:hAnsi="Calibri" w:cs="Times New Roman"/>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第二十单元 穴居山麓，石洞玩易</w:t>
      </w:r>
    </w:p>
    <w:p>
      <w:pPr>
        <w:pStyle w:val="2"/>
        <w:widowControl w:val="0"/>
        <w:ind w:firstLine="640"/>
        <w:rPr>
          <w:rFonts w:cs="仿宋_GB2312"/>
        </w:rPr>
      </w:pPr>
      <w:r>
        <w:rPr>
          <w:rFonts w:hint="eastAsia"/>
        </w:rPr>
        <w:t>王阳明采用明代自然主义思想家陈白沙“默坐澄心”的方法入悟心学。为了静坐顿悟，他很快在东洞（阳明小洞天）附近的山麓又找了一个石洞，这个石洞宽敞高深，可坐百余人，王阳明便于此潜玩《易经》，遂将石洞取名“玩易窝”，并在洞石上镌刻“阳明玩易窝”五个字，洞口也镌刻“阳明小洞”四个字，表明这是他的玩易修心之所。之后几个月时间里，王阳明仿效周文王在狱中演易卦的做法，每天静坐在洞中的一块大石头上潜玩《易经》、反复思索宋儒理学，顿悟心学要义，巧妙地把用《易》和占《易》同静坐修炼的实践结合起来，以期实现万物一体，我道合一的境界。小小的玩易窝成了王阳明静坐修心的福地，他在石洞中读经求道、通过长时间的冥想彻悟，内心越来越清澈澄明，并作《玩易窝记》记录此事。</w:t>
      </w:r>
    </w:p>
    <w:p>
      <w:pPr>
        <w:pStyle w:val="2"/>
        <w:widowControl w:val="0"/>
        <w:kinsoku w:val="0"/>
        <w:topLinePunct/>
        <w:autoSpaceDE w:val="0"/>
        <w:ind w:firstLine="640"/>
        <w:jc w:val="right"/>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第二十一单元 岩洞石椁，澄心静坐</w:t>
      </w:r>
    </w:p>
    <w:p>
      <w:pPr>
        <w:pStyle w:val="2"/>
        <w:widowControl w:val="0"/>
        <w:ind w:firstLine="640"/>
      </w:pPr>
      <w:r>
        <w:rPr>
          <w:rFonts w:hint="eastAsia"/>
        </w:rPr>
        <w:t>静坐，是儒家研习的常态之法，最早可追溯至“颜回坐忘”的时代。当年王阳明还在家乡余姚时便已有静坐的习惯，甚至曾静坐“格竹”七天七夜。自从在龙场寻得“玩易窝”这处绝佳的修习之所后，王阳明便常常整日整夜地端正静坐于形似石椁的地下洞穴中，任凭外界纷扰、不分昼夜变换，他只是在洞中静坐冥想，以求体认天理。在龙场这样一种远离喧嚣、充满困厄的环境中，虽然前路仍然迷茫，但是却给了王阳明认真回溯自己过去二十余年种种经历的绝佳契机。在日日夜夜的澄心静坐中，王阳明的内心逐渐转向平和，体会到了前所未有的宁静。正如钱德洪在《年谱》中所载：“昼夜端居澄默，以求静一，久之，胸中洒洒。”</w:t>
      </w:r>
    </w:p>
    <w:p>
      <w:pPr>
        <w:pStyle w:val="2"/>
        <w:widowControl w:val="0"/>
        <w:ind w:firstLine="640"/>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第二十二单元 龙场悟道，吾性自足</w:t>
      </w:r>
    </w:p>
    <w:p>
      <w:pPr>
        <w:pStyle w:val="2"/>
        <w:widowControl w:val="0"/>
        <w:ind w:firstLine="640"/>
      </w:pPr>
      <w:r>
        <w:rPr>
          <w:rFonts w:hint="eastAsia"/>
        </w:rPr>
        <w:t>带着“圣人处此，更有何道”的追问，王阳明继续日夜端坐、静心聚神。在这个窄小潮湿的地下溶洞，这一次王阳明彻底放下了功名利禄，不再以世俗荣辱为念，不再为凡尘琐事所扰，更不为远谪龙场而痛苦烦忧。终于，在一天夜里，王阳明于恍惚间仿佛听到有人与他说话，他高兴得呼喊欢叫，甚至惊动了睡梦中的仆人。据年谱记载：“忽中夜思格物致知之旨，若有语之者，寤寐中不觉叫呼踯躅，从者皆惊。自始有大悟。”仿佛雨后初晴，豁然见到阳光一般，困扰他多年的格物穷理之问终于找到了满意的答案，那便是——“心即理”。原来，自己一直苦苦追寻的圣人之道，其实就蕴含在心中，“圣人之道，吾性自足”，向外部去寻求成为圣贤的方法本就不是正确的选择！在经历近二十年的上下求索、左右彷徨、不断体悟、事上磨炼之后，王阳明终于得悟，“心即理”思想也成为王阳明心学最重要的逻辑起点。如今，后人虽已无法具体考证王阳明悟道的真实场景，但是王阳明龙场悟道的玩易窝却得以完整地留存，洞外草木蓊郁苍翠，无声地记叙着他“身居逆境，尚能求道”的坚韧与旷达。</w:t>
      </w:r>
    </w:p>
    <w:p>
      <w:pPr>
        <w:pStyle w:val="2"/>
        <w:widowControl w:val="0"/>
        <w:ind w:firstLine="640"/>
        <w:jc w:val="right"/>
        <w:rPr>
          <w:rFonts w:cs="仿宋_GB2312"/>
          <w:szCs w:val="32"/>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第二十三单元 默记五经，印证心学</w:t>
      </w:r>
    </w:p>
    <w:p>
      <w:pPr>
        <w:pStyle w:val="2"/>
        <w:widowControl w:val="0"/>
        <w:ind w:firstLine="640"/>
      </w:pPr>
      <w:r>
        <w:rPr>
          <w:rFonts w:hint="eastAsia"/>
        </w:rPr>
        <w:t>龙场悟道之后，王阳明虽然已悟得</w:t>
      </w:r>
      <w:r>
        <w:t>“圣人之道，吾性自足”之理</w:t>
      </w:r>
      <w:r>
        <w:rPr>
          <w:rFonts w:hint="eastAsia"/>
        </w:rPr>
        <w:t>，少年时苦思不得其解的格物疑云也已涣然冰释，但由于龙场山高水远，</w:t>
      </w:r>
      <w:r>
        <w:t>从京城至龙场的赴谪之路颠沛流离</w:t>
      </w:r>
      <w:r>
        <w:rPr>
          <w:rFonts w:hint="eastAsia"/>
        </w:rPr>
        <w:t>，致使</w:t>
      </w:r>
      <w:r>
        <w:t>“书卷不可携”</w:t>
      </w:r>
      <w:r>
        <w:rPr>
          <w:rFonts w:hint="eastAsia"/>
        </w:rPr>
        <w:t>，王阳明的很多观点均是凭记忆而发，其</w:t>
      </w:r>
      <w:r>
        <w:t>准确性仍有待论证。</w:t>
      </w:r>
      <w:r>
        <w:rPr>
          <w:rFonts w:hint="eastAsia"/>
        </w:rPr>
        <w:t>为了印证自己所悟是否符合儒家传统圣学，于是王阳明便开始“默记五经之言以证之”。他一边默记过往所学五经要旨，一边结合自己所悟为其做注解，最后发现五经所述确是与自己所悟完全契合，于是集成著作，写下了长达四十六卷的《五经臆说》。《五经臆说》是王阳明悟道后亲手撰写的第一部哲学著作，意义非凡。但遗憾的是，这部著作最后却被王阳明付之一炬，连王阳明亲传弟子钱德洪也未能得以窥其全貌，仅从王阳明废稿中找到十三条注解，编成现今存世的《五经臆说》。</w:t>
      </w:r>
    </w:p>
    <w:p>
      <w:pPr>
        <w:pStyle w:val="2"/>
        <w:widowControl w:val="0"/>
        <w:kinsoku w:val="0"/>
        <w:topLinePunct/>
        <w:autoSpaceDE w:val="0"/>
        <w:ind w:firstLine="640"/>
        <w:jc w:val="right"/>
        <w:rPr>
          <w:rFonts w:cs="仿宋_GB2312"/>
          <w:szCs w:val="32"/>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第二十四单元 辨析朱陆，倡心即理</w:t>
      </w:r>
    </w:p>
    <w:p>
      <w:pPr>
        <w:pStyle w:val="2"/>
        <w:widowControl w:val="0"/>
        <w:ind w:firstLine="640"/>
      </w:pPr>
      <w:r>
        <w:rPr>
          <w:rFonts w:hint="eastAsia"/>
        </w:rPr>
        <w:t>王阳明初至龙场，就曾与毛科、陈凤梧等人辨析过朱陆之学。即便是在彻悟之后，他也仍在继续辨析朱陆同异的过程中不断深化着自己心学的“龙场之悟”。正德四年（1509年），席书接替毛科继任贵州提学副使。席书与王阳明早有相识，深佩王阳明的学问才识，于是刚到贵阳便写了一封信给王阳明，大谈朱陆之学，并邀请王阳明主教贵阳文明书院。据钱德洪《年谱》记载，</w:t>
      </w:r>
      <w:r>
        <w:t>最初席书</w:t>
      </w:r>
      <w:r>
        <w:rPr>
          <w:rFonts w:hint="eastAsia"/>
        </w:rPr>
        <w:t>询问王阳明对于</w:t>
      </w:r>
      <w:r>
        <w:t>朱陆同异</w:t>
      </w:r>
      <w:r>
        <w:rPr>
          <w:rFonts w:hint="eastAsia"/>
        </w:rPr>
        <w:t>的看法，王阳明均是“</w:t>
      </w:r>
      <w:r>
        <w:t>不答而告以所悟</w:t>
      </w:r>
      <w:r>
        <w:rPr>
          <w:rFonts w:hint="eastAsia"/>
        </w:rPr>
        <w:t>”，席书内心疑惑不解。几经交流之后，席书才豁然大悟，王阳明之所以不谈朱陆同异，只是因为“</w:t>
      </w:r>
      <w:r>
        <w:t>各有得失，无事辨诘</w:t>
      </w:r>
      <w:r>
        <w:rPr>
          <w:rFonts w:hint="eastAsia"/>
        </w:rPr>
        <w:t>”，朱学与陆学本就各有所长，与其辨析古人是非，不如明辨自己内心的是非。王阳明到贵阳主教后，二人也经常辨析朱陆之学至深夜，诸生亦环绕观听，多时甚至达数百人。在此过程中，王阳明的“心即理”思想得到持续深化，学问实现进一步升华。</w:t>
      </w:r>
    </w:p>
    <w:p>
      <w:pPr>
        <w:pStyle w:val="2"/>
        <w:widowControl w:val="0"/>
        <w:ind w:firstLine="640"/>
        <w:jc w:val="right"/>
        <w:rPr>
          <w:rFonts w:ascii="Calibri" w:hAnsi="Calibri" w:cs="Times New Roman"/>
          <w:lang w:val="zh-CN"/>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第二十五单元 良知之学，发轫贵州</w:t>
      </w:r>
    </w:p>
    <w:p>
      <w:pPr>
        <w:pStyle w:val="2"/>
        <w:widowControl w:val="0"/>
        <w:ind w:firstLine="640"/>
      </w:pPr>
      <w:r>
        <w:rPr>
          <w:rFonts w:hint="eastAsia"/>
        </w:rPr>
        <w:t>龙场，被当今中外学者喻为“良知之源”。虽然在龙场期间王阳明的心学理论体系尚未圆融，没有正式提出“致良知”思想，但是王阳明也曾说：“吾‘良知’二字，自龙场</w:t>
      </w:r>
      <w:r>
        <w:rPr>
          <w:rFonts w:hint="eastAsia"/>
          <w:lang w:val="en-US" w:eastAsia="zh-CN"/>
        </w:rPr>
        <w:t>以</w:t>
      </w:r>
      <w:r>
        <w:rPr>
          <w:rFonts w:hint="eastAsia"/>
        </w:rPr>
        <w:t>后，便已不出此意，只是点此二字不出”，又说“某于‘良知’之说，从百死千难中得来，非是容易见得到此”。由此可见，王阳明的“良知”思想早在龙场期间已隐隐生发。不论是乐观面对艰苦困厄的外部环境，与龙场乡民互帮互助，还是坚持讲学、传道授业，都是王阳明遵从内心良知而作出的积极入世之举。而这团在龙场就已生发的“良知”之火，经过平定宁王朱宸濠叛乱、平定山贼之乱的淬炼后，得以燃烧得更加兴旺，最终形成了心学的“学问头脑”——“致良知”思想。王阳明曾说：“吾平生讲学，只是‘致良知’三字。”可以说，王阳明的良知之学，源于孟子、发轫于贵州，是王阳明生平最重要的学术思想。</w:t>
      </w:r>
    </w:p>
    <w:p>
      <w:pPr>
        <w:pStyle w:val="2"/>
        <w:widowControl w:val="0"/>
        <w:ind w:firstLine="640"/>
        <w:jc w:val="right"/>
      </w:pPr>
    </w:p>
    <w:bookmarkEnd w:id="0"/>
    <w:p>
      <w:pPr>
        <w:widowControl w:val="0"/>
        <w:kinsoku w:val="0"/>
        <w:topLinePunct/>
        <w:autoSpaceDE w:val="0"/>
        <w:ind w:firstLine="0" w:firstLineChars="0"/>
        <w:outlineLvl w:val="1"/>
        <w:rPr>
          <w:rFonts w:hint="eastAsia" w:ascii="黑体" w:hAnsi="黑体" w:eastAsia="黑体" w:cs="Times New Roman"/>
          <w:kern w:val="2"/>
          <w:szCs w:val="24"/>
        </w:rPr>
      </w:pPr>
      <w:r>
        <w:rPr>
          <w:rFonts w:hint="eastAsia" w:ascii="黑体" w:hAnsi="黑体" w:eastAsia="黑体" w:cs="Times New Roman"/>
          <w:kern w:val="2"/>
          <w:szCs w:val="24"/>
        </w:rPr>
        <w:t>安贫乐道，胸怀仁心</w:t>
      </w: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第二十六单元 宿月潭寺，论“君子之政”</w:t>
      </w:r>
    </w:p>
    <w:p>
      <w:pPr>
        <w:pStyle w:val="2"/>
        <w:widowControl w:val="0"/>
        <w:ind w:firstLine="640"/>
      </w:pPr>
      <w:r>
        <w:rPr>
          <w:rFonts w:hint="eastAsia"/>
        </w:rPr>
        <w:t>正德三年（1508年）二月，王阳明经过兴隆卫（今黄平县）时，住宿在月潭寺公馆。兴隆的南边有月潭岩，岩麓建有月潭寺，是往来行人的休息之所，但成化、弘治后便荒废了，后来有一位叫朱文端的宪副命僧人修复寺庙，并新建一座公馆。王阳明到此处时，公馆正好建成，寺僧请他作记，便写下《重修月潭寺建公馆记》这篇名文。王阳明借月潭寺重修一事，表达了其“君子之政”的重要理念，如文中写道：“君子之教，不必泥于古，要在入与善。”意思是对于百姓的教化，不必拘泥于古代的形式，只要是教导人向善就好。这可以说是王阳明对政治最为理想化的一种期待，也是其心学对政治的基本立场。他认为即便是在远离中原的少数民族地区，礼俗的本质与中原是一致的，当权者要以人为本、开导教化、引人向善。</w:t>
      </w:r>
    </w:p>
    <w:p>
      <w:pPr>
        <w:pStyle w:val="2"/>
        <w:widowControl w:val="0"/>
        <w:ind w:firstLine="640"/>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第二十七单元 取道清平，怀柔万民</w:t>
      </w:r>
    </w:p>
    <w:p>
      <w:pPr>
        <w:pStyle w:val="2"/>
        <w:widowControl w:val="0"/>
        <w:ind w:firstLine="640"/>
        <w:rPr>
          <w:rFonts w:hint="eastAsia"/>
        </w:rPr>
      </w:pPr>
      <w:r>
        <w:rPr>
          <w:rFonts w:hint="eastAsia"/>
        </w:rPr>
        <w:t>正德三年（1508年）二月，王阳明到清平卫(今凯里市炉山镇)后，恰巧碰到当地少数民族的一场争斗。王阳明切身感受到贵州少数民族与中原地区风土人情的差异，敏锐感觉到他们奇异的服饰、礼仪、风俗以及热情奔放的性格，这种文化差异对王阳明心灵的冲击无疑是巨大的，但这也为其思考与处理少数民族问题提供了必要的有利条件。王阳明认为当地官员处理这场争斗的方式有失妥当，留下后患，进而心生忧愁，写下了《清平卫即事》一诗。他认为少数民族地区治理，应该着重于加强百姓教化、经济发展，以实现当地的长治久安。以怀柔手段为核心的治理思想，是他为后世贡献的“贵州经验”，也是他民族观的形成与实践之伊始。这一思想体系对贵州民族的融合、社会的稳定、文化的发展都产生了直接影响。</w:t>
      </w:r>
    </w:p>
    <w:p>
      <w:pPr>
        <w:pStyle w:val="2"/>
        <w:widowControl w:val="0"/>
        <w:ind w:firstLine="640"/>
        <w:rPr>
          <w:rFonts w:hint="eastAsia"/>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第二十八单元 七盘道阻，拟圣化俗</w:t>
      </w:r>
    </w:p>
    <w:p>
      <w:pPr>
        <w:pStyle w:val="2"/>
        <w:widowControl w:val="0"/>
        <w:ind w:firstLine="640"/>
      </w:pPr>
      <w:r>
        <w:rPr>
          <w:rFonts w:hint="eastAsia"/>
        </w:rPr>
        <w:t>正德三年（1508年）二月，王阳明从兴隆卫进入平越卫（今福泉市），便来到了一段崎岖的山路，当地人称其为“七盘岭”（在今福泉城区东部五里地）。这段山路就如同画中描绘的那样，共有七道弯，崎岖盘旋，就连鸟飞行也要沿着弯弯曲曲的七盘往下飞，可见路途之艰难。王阳明触景生情写下了《七盘》，其中除了对艰险崎岖的山路的描述，他还记录了当地少数民族在穿衣打扮上受中原文化影响这一现象。在末尾他写道“投簪实有居夷志”，表现了王阳明与孔子一样拥有“欲居于九夷”之志。孔子“欲居九夷”的目的是传播中原文化，教化那里的人民。王阳明也想通过对少数民族的教化，使这个地方逐步文明起来，</w:t>
      </w:r>
      <w:r>
        <w:rPr>
          <w:rFonts w:hint="eastAsia"/>
          <w:lang w:val="en-US" w:eastAsia="zh-CN"/>
        </w:rPr>
        <w:t>这</w:t>
      </w:r>
      <w:r>
        <w:rPr>
          <w:rFonts w:hint="eastAsia"/>
        </w:rPr>
        <w:t>充分反映了他的社会责任感与兼济天下之心。</w:t>
      </w:r>
    </w:p>
    <w:p>
      <w:pPr>
        <w:pStyle w:val="2"/>
        <w:widowControl w:val="0"/>
        <w:kinsoku w:val="0"/>
        <w:topLinePunct/>
        <w:autoSpaceDE w:val="0"/>
        <w:ind w:firstLine="640"/>
        <w:jc w:val="right"/>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第二十九单元 谪居粮绝，请学于农</w:t>
      </w:r>
    </w:p>
    <w:p>
      <w:pPr>
        <w:pStyle w:val="2"/>
        <w:widowControl w:val="0"/>
        <w:ind w:firstLine="640"/>
      </w:pPr>
      <w:r>
        <w:rPr>
          <w:rFonts w:hint="eastAsia"/>
        </w:rPr>
        <w:t>古时孔子带着弟子到陈国，结果路上断了粮食，众人饥饿难耐。正德三年（1508年）三月，谪居贵州龙场(今修文县)的王阳明也遇到了青黄不</w:t>
      </w:r>
      <w:r>
        <w:rPr>
          <w:rFonts w:hint="eastAsia"/>
          <w:lang w:val="en-US" w:eastAsia="zh-CN"/>
        </w:rPr>
        <w:t>接</w:t>
      </w:r>
      <w:r>
        <w:rPr>
          <w:rFonts w:hint="eastAsia"/>
        </w:rPr>
        <w:t>的</w:t>
      </w:r>
      <w:r>
        <w:rPr>
          <w:rFonts w:hint="eastAsia"/>
          <w:lang w:val="en-US" w:eastAsia="zh-CN"/>
        </w:rPr>
        <w:t>困境</w:t>
      </w:r>
      <w:r>
        <w:rPr>
          <w:rFonts w:hint="eastAsia"/>
        </w:rPr>
        <w:t>，连家仆都开始抱怨起来。为解决缺粮困境，王阳明便自立更生，趁着春耕时节置办农具学习务农、开荒躬耕，在“阳明小洞天”周围开辟了几亩荒地，并向当地百姓请教耕种方法；同时，还与仆人在野外砍柴、采摘野菜充饥。通过开荒种地、请学于农，王阳明不仅实现了粮食自给自足，还把多余部分周济给周围的穷人和寡妇，甚至用遗漏的稻穗喂小鸟。这期间，他写下的《观稼》等诗都清晰地记录了他们当时劳作及生活的情景。而在《观稼》这首诗中，我们仿佛能够窥见田园诗人陶渊明的身影。</w:t>
      </w:r>
    </w:p>
    <w:p>
      <w:pPr>
        <w:widowControl w:val="0"/>
        <w:spacing w:line="240" w:lineRule="auto"/>
        <w:ind w:firstLine="640"/>
        <w:rPr>
          <w:rFonts w:ascii="Calibri" w:hAnsi="Calibri"/>
          <w:kern w:val="2"/>
          <w:szCs w:val="24"/>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第三十单元 安氏周济，守节辞谢</w:t>
      </w:r>
    </w:p>
    <w:p>
      <w:pPr>
        <w:pStyle w:val="2"/>
        <w:widowControl w:val="0"/>
        <w:ind w:firstLine="640"/>
      </w:pPr>
      <w:r>
        <w:t>王阳明贬谪地贵州龙场(今修文县)，是当时贵州水西土司安贵荣的辖地。安贵荣系明初水西彝族女政治家奢香夫人的第八代孙，</w:t>
      </w:r>
      <w:r>
        <w:rPr>
          <w:rFonts w:hint="eastAsia"/>
        </w:rPr>
        <w:t>也</w:t>
      </w:r>
      <w:r>
        <w:t>是贵州当时最大的一个土司。王阳明来到龙场后，政声越传越远</w:t>
      </w:r>
      <w:r>
        <w:rPr>
          <w:rFonts w:hint="eastAsia"/>
        </w:rPr>
        <w:t>，</w:t>
      </w:r>
      <w:r>
        <w:t>安贵荣得知王阳明在龙场的生活十分艰苦，便派人送去米、肉、金、帛等物品，帮助他解决衣食住行等难题，还准备派人给王阳明挑水、砍柴等。但王阳明自认是“戴罪”之身，怎么能收他的礼物，于是委婉辞谢。看到送去的物品被全部退回，安贵荣并未生气，再次派人送上厚礼。王阳明认为“愈有所不敢当”</w:t>
      </w:r>
      <w:r>
        <w:rPr>
          <w:rFonts w:hint="eastAsia"/>
        </w:rPr>
        <w:t>，</w:t>
      </w:r>
      <w:r>
        <w:t>可安贵荣的手下担心回去无法交差，坚持请求王阳明收下，王阳明在万般无奈之下，勉强收受了米、肉等生活必需品，</w:t>
      </w:r>
      <w:r>
        <w:rPr>
          <w:rFonts w:hint="eastAsia"/>
        </w:rPr>
        <w:t>将</w:t>
      </w:r>
      <w:r>
        <w:t>金</w:t>
      </w:r>
      <w:r>
        <w:rPr>
          <w:rFonts w:hint="eastAsia"/>
        </w:rPr>
        <w:t>、</w:t>
      </w:r>
      <w:r>
        <w:t>帛</w:t>
      </w:r>
      <w:r>
        <w:rPr>
          <w:rFonts w:hint="eastAsia"/>
        </w:rPr>
        <w:t>等</w:t>
      </w:r>
      <w:r>
        <w:t>悉数退还，并写下一封情意恳切的感谢信托来人带给安贵荣。王阳明</w:t>
      </w:r>
      <w:r>
        <w:rPr>
          <w:rFonts w:hint="eastAsia"/>
        </w:rPr>
        <w:t>的</w:t>
      </w:r>
      <w:r>
        <w:t>谦恭礼敬，</w:t>
      </w:r>
      <w:r>
        <w:rPr>
          <w:rFonts w:hint="eastAsia"/>
        </w:rPr>
        <w:t>让</w:t>
      </w:r>
      <w:r>
        <w:t>安贵荣</w:t>
      </w:r>
      <w:r>
        <w:rPr>
          <w:rFonts w:hint="eastAsia"/>
        </w:rPr>
        <w:t>十分钦佩，而后对</w:t>
      </w:r>
      <w:r>
        <w:t>王阳</w:t>
      </w:r>
      <w:r>
        <w:rPr>
          <w:rFonts w:hint="eastAsia"/>
        </w:rPr>
        <w:t>明</w:t>
      </w:r>
      <w:r>
        <w:t>推心置腹，常以政事来相问。</w:t>
      </w:r>
    </w:p>
    <w:p>
      <w:pPr>
        <w:pStyle w:val="2"/>
        <w:widowControl w:val="0"/>
        <w:kinsoku w:val="0"/>
        <w:topLinePunct/>
        <w:autoSpaceDE w:val="0"/>
        <w:ind w:firstLine="640"/>
        <w:jc w:val="right"/>
        <w:rPr>
          <w:rFonts w:cs="仿宋_GB2312"/>
          <w:szCs w:val="32"/>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 xml:space="preserve">第三十一单元 </w:t>
      </w:r>
      <w:r>
        <w:rPr>
          <w:rFonts w:ascii="楷体_GB2312" w:hAnsi="楷体_GB2312" w:eastAsia="楷体_GB2312"/>
          <w:b/>
          <w:kern w:val="2"/>
          <w:szCs w:val="24"/>
        </w:rPr>
        <w:t>苦中作乐，智治病仆</w:t>
      </w:r>
    </w:p>
    <w:p>
      <w:pPr>
        <w:pStyle w:val="2"/>
        <w:widowControl w:val="0"/>
        <w:ind w:firstLine="640"/>
      </w:pPr>
      <w:r>
        <w:t>正德三年（1508年），仆人们跟随王阳明历经千辛万苦，抵达龙场(今修文县)之后，就因水土不服</w:t>
      </w:r>
      <w:r>
        <w:rPr>
          <w:rFonts w:hint="eastAsia"/>
        </w:rPr>
        <w:t>、</w:t>
      </w:r>
      <w:r>
        <w:t>抑郁悲伤而相继病倒。王阳明为了让自己的仆人早日康复，独自前往山中采药拾柴，亲自劈柴生火、熬制汤药、挑水煮粥，悉心照料仆人。为让仆人心中郁结与低落的情绪能得以缓解，王阳明还为他们诵唱诗歌；此外，为纾解思乡愁绪</w:t>
      </w:r>
      <w:r>
        <w:rPr>
          <w:rFonts w:hint="eastAsia"/>
        </w:rPr>
        <w:t>，</w:t>
      </w:r>
      <w:r>
        <w:t>他还会给他们唱故乡的民谣，或者讲笑话，让大家忘掉病痛和烦忧。在王阳明的陪伴与照料下，最终仆人纷纷痊愈。面对当时龙场这种艰难环境，王阳明不仅能保持平和的心态，安然处之，还能给予他人能量，从身心方面治愈旁人，这也正是他的过人之处。</w:t>
      </w:r>
    </w:p>
    <w:p>
      <w:pPr>
        <w:pStyle w:val="2"/>
        <w:widowControl w:val="0"/>
        <w:kinsoku w:val="0"/>
        <w:topLinePunct/>
        <w:autoSpaceDE w:val="0"/>
        <w:ind w:firstLine="640"/>
        <w:jc w:val="right"/>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第三十二单元 悲悯吏目，书《瘗旅文》</w:t>
      </w:r>
    </w:p>
    <w:p>
      <w:pPr>
        <w:pStyle w:val="2"/>
        <w:widowControl w:val="0"/>
        <w:spacing w:line="600" w:lineRule="exact"/>
        <w:ind w:firstLine="640"/>
      </w:pPr>
      <w:r>
        <w:rPr>
          <w:rFonts w:hint="eastAsia"/>
        </w:rPr>
        <w:t>正德四年（1509年）八月，一位从京城来的吏目带着一个儿子和一个仆人去任上，途经龙场，天色昏暗，阴雨绵绵，三人投宿在当地的百姓家中。王阳明得知后，想要向他询问京城的近况。于是，第二天清晨他便派人去看这位吏目，却发现他们已经走了。谁曾想，仅两天的时间，主仆三人先后死于蜈蚣坡。王阳明听闻消息，不忍心三人客死他乡，无人收殓，便带着仆人将死者埋葬，并设置祭品祭奠。而后又因三人的遭遇联想到自身境遇，心生悲悯，写下《瘗旅文》，文中不仅表达了王阳明对死者的伤感、惋惜、哀悼</w:t>
      </w:r>
      <w:r>
        <w:rPr>
          <w:rFonts w:hint="eastAsia"/>
          <w:lang w:eastAsia="zh-CN"/>
        </w:rPr>
        <w:t>的</w:t>
      </w:r>
      <w:r>
        <w:rPr>
          <w:rFonts w:hint="eastAsia"/>
          <w:lang w:val="en-US" w:eastAsia="zh-CN"/>
        </w:rPr>
        <w:t>仁者之心</w:t>
      </w:r>
      <w:r>
        <w:rPr>
          <w:rFonts w:hint="eastAsia"/>
        </w:rPr>
        <w:t>，还引发了他对命运遭际、生命无常的思考，表现了</w:t>
      </w:r>
      <w:r>
        <w:rPr>
          <w:rFonts w:hint="eastAsia"/>
          <w:lang w:val="en-US" w:eastAsia="zh-CN"/>
        </w:rPr>
        <w:t>其</w:t>
      </w:r>
      <w:r>
        <w:rPr>
          <w:rFonts w:hint="eastAsia"/>
        </w:rPr>
        <w:t>受之泰然、淡然应对的达观态度。</w:t>
      </w:r>
    </w:p>
    <w:p>
      <w:pPr>
        <w:pStyle w:val="2"/>
        <w:widowControl w:val="0"/>
        <w:kinsoku w:val="0"/>
        <w:topLinePunct/>
        <w:autoSpaceDE w:val="0"/>
        <w:ind w:firstLine="640"/>
        <w:jc w:val="right"/>
        <w:rPr>
          <w:rFonts w:cs="仿宋_GB2312"/>
          <w:szCs w:val="32"/>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第三十三单元 作《象祠记》，彰人之善</w:t>
      </w:r>
    </w:p>
    <w:p>
      <w:pPr>
        <w:pStyle w:val="2"/>
        <w:widowControl w:val="0"/>
        <w:ind w:firstLine="640"/>
      </w:pPr>
      <w:r>
        <w:rPr>
          <w:rFonts w:hint="eastAsia"/>
        </w:rPr>
        <w:t>象祠，是为纪念象而修建的祠堂，是水西彝族的人文象征，位于今贵州省黔西县古胜村九龙山，距王阳明被贬的龙场驿不远。相传，象是舜的同父异母兄弟，曾经多次企图杀害舜，但都没有成功。舜则是不计前嫌，常以德感化象，终于使象弃恶从善，勤于政务，泽加于民。</w:t>
      </w:r>
      <w:r>
        <w:t>明正德三年（1508</w:t>
      </w:r>
      <w:r>
        <w:rPr>
          <w:rFonts w:hint="eastAsia"/>
        </w:rPr>
        <w:t>年</w:t>
      </w:r>
      <w:r>
        <w:t>），贵州宣慰使安贵荣应当地百姓之请，派人对年久失修的古象祠进行翻修，</w:t>
      </w:r>
      <w:r>
        <w:rPr>
          <w:rFonts w:hint="eastAsia"/>
        </w:rPr>
        <w:t>修葺完毕后便请王阳明为象祠作记。刚开始王阳明很疑惑，为什么要给象立祠，毕竟象在历史上的评价并不好。后来，王阳明回溯历史，理解了象祠的文化象征，舜的大仁大让，使象改过迁善，二人的兄弟之情得以维系。这也印证了王阳明所悟出的“人性之善，天下无不可感化之人”的“良知”之学。他认为，人性有善的根苗，修建象祠也是为了以德治教化民众“以象为楷模，弃恶改过”。</w:t>
      </w:r>
    </w:p>
    <w:p>
      <w:pPr>
        <w:pStyle w:val="2"/>
        <w:widowControl w:val="0"/>
        <w:ind w:firstLine="640"/>
        <w:jc w:val="right"/>
        <w:rPr>
          <w:rFonts w:cs="仿宋_GB2312"/>
          <w:szCs w:val="32"/>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第三十四单元 三书劝使，尺牍止乱</w:t>
      </w:r>
    </w:p>
    <w:p>
      <w:pPr>
        <w:pStyle w:val="2"/>
        <w:widowControl w:val="0"/>
        <w:ind w:firstLine="640"/>
        <w:rPr>
          <w:rFonts w:hint="eastAsia"/>
        </w:rPr>
      </w:pPr>
      <w:r>
        <w:rPr>
          <w:rFonts w:hint="eastAsia"/>
        </w:rPr>
        <w:t>正德三年（1508年）七月，贵阳附近的水东土司宋然领地之内，发生了以阿贾、阿札为首的土著居民争斗，聚众两万余人。这也是明代中期贵州一场严重的少数民族动乱，引起朝野震动。而水西土司安贵荣因暗怀叛逆之心，拥兵观望，在三堂两司三次发文催促后，才勉强出兵，出兵后他消极应战，导致这场争斗并未得到解决。王阳明得知此事后，立刻致书安贵荣加以劝说，言辞恳切，晓谕利害，痛数其不臣之罪，并警告安贵荣：“作为地方最高长官，管辖上千里土地、数十万百姓，背负着重大使命，如果不出兵的话，朝廷就会认为你放弃了作为‘土司’的责任，很有可能直接派兵前来征讨。”安贵荣阅信后如梦初醒，迅速出兵平乱。王阳明不顾自己贬谪罪臣的身份，毅然写信给安贵荣，劝其出兵平乱，维持了西南的稳定，彰显了王阳明卓越的治边能力以及他胸怀天下的家国情怀。</w:t>
      </w:r>
    </w:p>
    <w:p>
      <w:pPr>
        <w:pStyle w:val="2"/>
        <w:widowControl w:val="0"/>
        <w:ind w:firstLine="640"/>
        <w:rPr>
          <w:rFonts w:hint="eastAsia"/>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第三十五单元 南祠凭吊，借古抒怀</w:t>
      </w:r>
    </w:p>
    <w:p>
      <w:pPr>
        <w:pStyle w:val="2"/>
        <w:widowControl w:val="0"/>
        <w:kinsoku w:val="0"/>
        <w:topLinePunct/>
        <w:autoSpaceDE w:val="0"/>
        <w:ind w:firstLine="640"/>
      </w:pPr>
      <w:r>
        <w:rPr>
          <w:rFonts w:hint="eastAsia"/>
        </w:rPr>
        <w:t>南霁云祠，位于文明书院西边，是为了纪念南霁云将军而建。南霁云，唐朝玄宗肃宗时期名将，“安史之乱”时期，协助张巡、许远镇守睢阳，屡建奇功，睢阳陷落后，兵败被俘，慷慨就义。南霁云后人南承嗣曾在贵州为官，期间行善政，政绩显赫，受到百姓爱戴。百姓想给他立祠奉祀，他辞不肯受，提议百姓改立其先祖南霁云，纪念其忠勇刚烈的精神。正德三年（1508年），王阳明前往南霁云祠凭吊，并作七言律诗《南霁云祠》，寄托了他对英雄忠烈的敬仰与怀念。而眼下由于三堂两司的官员内部矛盾愈演愈烈，迟迟不肯出兵平乱，使得以阿贾、阿札为首的土著居民争斗一直得不到平息，王阳明不禁感慨如今再无像南霁云一般平叛抗乱的英雄，并呼吁能有像南霁云这样的将领站出来平定阿贾、阿札争斗。</w:t>
      </w:r>
    </w:p>
    <w:p>
      <w:pPr>
        <w:pStyle w:val="2"/>
        <w:widowControl w:val="0"/>
        <w:kinsoku w:val="0"/>
        <w:topLinePunct/>
        <w:autoSpaceDE w:val="0"/>
        <w:ind w:firstLine="640"/>
        <w:jc w:val="right"/>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第三十六单元 南庵献策，止戈为武</w:t>
      </w:r>
    </w:p>
    <w:p>
      <w:pPr>
        <w:pStyle w:val="2"/>
        <w:widowControl w:val="0"/>
        <w:spacing w:line="600" w:lineRule="exact"/>
        <w:ind w:firstLine="640"/>
      </w:pPr>
      <w:r>
        <w:rPr>
          <w:rFonts w:hint="eastAsia"/>
        </w:rPr>
        <w:t>南庵，位于今贵阳市南明区翠微园内，与甲秀楼毗邻。正德三年（1508年）九月，王阳明应邀从修文赴贵阳与监察御史徐文华于此相见，徐文华将王阳明视为文章道德名重当世的“有道之士”与深通兵法的“兵部主事”，向其垂询出兵水东平叛事宜。在共游南庵后，徐文华出兵水东阿贾</w:t>
      </w:r>
      <w:r>
        <w:rPr>
          <w:rFonts w:hint="eastAsia"/>
          <w:lang w:eastAsia="zh-CN"/>
        </w:rPr>
        <w:t>、</w:t>
      </w:r>
      <w:r>
        <w:rPr>
          <w:rFonts w:hint="eastAsia"/>
        </w:rPr>
        <w:t>阿札部，不假兵戈，不损一卒，平息了叛乱。徐文华再次邀请王阳明共游南庵，南庵寺霞光映日、树影婆娑、水光潋滟，二人心情大好，相互唱酬，缓解了他们前一次游园商讨平乱事宜的紧张与亢奋。期间，王阳明作下《徐都宪同游南庵次韵》，诗文流露出轻松明朗的心境。平乱一事从侧面反映了王阳明止戈为武，重在招抚的武备思想，以及反对滥杀乱伐，主张以教化为主的仁政思想。</w:t>
      </w:r>
    </w:p>
    <w:p>
      <w:pPr>
        <w:ind w:firstLine="640"/>
        <w:rPr>
          <w:rFonts w:ascii="黑体" w:hAnsi="黑体" w:eastAsia="黑体"/>
          <w:kern w:val="2"/>
          <w:szCs w:val="24"/>
        </w:rPr>
      </w:pPr>
      <w:r>
        <w:rPr>
          <w:rFonts w:hint="eastAsia" w:ascii="黑体" w:hAnsi="黑体" w:eastAsia="黑体"/>
          <w:kern w:val="2"/>
          <w:szCs w:val="24"/>
        </w:rPr>
        <w:br w:type="page"/>
      </w:r>
    </w:p>
    <w:p>
      <w:pPr>
        <w:widowControl w:val="0"/>
        <w:kinsoku w:val="0"/>
        <w:topLinePunct/>
        <w:autoSpaceDE w:val="0"/>
        <w:spacing w:line="600" w:lineRule="exact"/>
        <w:ind w:firstLine="0" w:firstLineChars="0"/>
        <w:outlineLvl w:val="1"/>
        <w:rPr>
          <w:rFonts w:ascii="黑体" w:hAnsi="黑体" w:eastAsia="黑体"/>
          <w:kern w:val="2"/>
          <w:szCs w:val="24"/>
        </w:rPr>
      </w:pPr>
      <w:r>
        <w:rPr>
          <w:rFonts w:hint="eastAsia" w:ascii="黑体" w:hAnsi="黑体" w:eastAsia="黑体"/>
          <w:kern w:val="2"/>
          <w:szCs w:val="24"/>
        </w:rPr>
        <w:t>心学之光，润泽贵阳</w:t>
      </w:r>
    </w:p>
    <w:p>
      <w:pPr>
        <w:widowControl w:val="0"/>
        <w:kinsoku w:val="0"/>
        <w:topLinePunct/>
        <w:autoSpaceDE w:val="0"/>
        <w:spacing w:line="600" w:lineRule="exact"/>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第三十七单元 龙冈书院，教化育人</w:t>
      </w:r>
    </w:p>
    <w:p>
      <w:pPr>
        <w:pStyle w:val="2"/>
        <w:widowControl w:val="0"/>
        <w:spacing w:line="600" w:lineRule="exact"/>
        <w:ind w:firstLine="640"/>
      </w:pPr>
      <w:r>
        <w:rPr>
          <w:rFonts w:hint="eastAsia"/>
        </w:rPr>
        <w:t>龙场驿始建于明洪武年间，从未有过学舍。在诸生的建议下，王阳明决定在龙冈山上创办龙冈书院，以教化当地百姓。正德三年（1508年）秋，龙冈书院建成。书院就在何陋轩旁，建成之后，学士渐渐会集于此，及至盛时，人来人往，有若“通衢之都”。甚至当地少数民族乡民也前来听道，雍雍济济，周旋门庭。王阳明在《诸生来》一诗中详细记叙了当时的情景：“门生颇群集，樽斝亦时展。讲习性所乐，记问复怀</w:t>
      </w:r>
      <w:r>
        <w:rPr>
          <w:rFonts w:hint="eastAsia" w:ascii="仿宋_GB2312" w:hAnsi="仿宋_GB2312" w:eastAsia="仿宋_GB2312" w:cs="仿宋_GB2312"/>
          <w:sz w:val="32"/>
          <w:szCs w:val="32"/>
        </w:rPr>
        <w:t>腼</w:t>
      </w:r>
      <w:r>
        <w:rPr>
          <w:rFonts w:hint="eastAsia"/>
        </w:rPr>
        <w:t>。”虽然王阳明被贬之后，投荒万里来到远离中土的龙场，心中难免有许多苦楚，但龙冈书院的建成却给了他莫大的安慰，使他不再感到寂寞孤独，乐于讲习、传道，心情也逐渐由悲转喜。</w:t>
      </w:r>
    </w:p>
    <w:p>
      <w:pPr>
        <w:pStyle w:val="2"/>
        <w:widowControl w:val="0"/>
        <w:ind w:firstLine="640"/>
        <w:jc w:val="right"/>
        <w:rPr>
          <w:rFonts w:cs="仿宋_GB2312"/>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第三十八单元 龙场示教，立规明志</w:t>
      </w:r>
    </w:p>
    <w:p>
      <w:pPr>
        <w:pStyle w:val="2"/>
        <w:widowControl w:val="0"/>
        <w:spacing w:line="580" w:lineRule="exact"/>
        <w:ind w:firstLine="640"/>
      </w:pPr>
      <w:r>
        <w:rPr>
          <w:rFonts w:hint="eastAsia"/>
        </w:rPr>
        <w:t>龙冈书院开办后，诸生相从，热情高涨，仰慕其名的文人学士便陆续汇集于此拜王阳明为师。为了规范讲学，王阳明立下学规，书就《教条示龙场诸生》。王阳明提出“立志、勤学、改过、责善”的治学要求，用以约束和指导诸生的学习，并向诸生系统地阐述了自己的教育思想，引导他们要树立远大的人生目标，以积极的态度和勇于改过的决心投入学习。这是王阳明对龙场诸生的谆谆教导，也是他教育的基本原则，往后数十年的教育活动，他都遵循“立志、勤学、改过、责善”的原则进行。看似简单的四则教规，充分体现了王阳明的为学、为人、为师的思想，透露出他对人性之“善”的追求与弘扬。</w:t>
      </w:r>
    </w:p>
    <w:p>
      <w:pPr>
        <w:pStyle w:val="2"/>
        <w:widowControl w:val="0"/>
        <w:ind w:firstLine="640"/>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第三十九单元 寓教于乐，讲学有方</w:t>
      </w:r>
    </w:p>
    <w:p>
      <w:pPr>
        <w:pStyle w:val="2"/>
        <w:widowControl w:val="0"/>
        <w:ind w:firstLine="640"/>
      </w:pPr>
      <w:r>
        <w:rPr>
          <w:rFonts w:hint="eastAsia"/>
        </w:rPr>
        <w:t>王阳明讲学的方式是活泼的，也是开放的。生来喜好山、水、泉、石的他，即使是在谪居龙场期间，也经常游山玩水，吟诗抒怀。很多学子因为仰慕王阳明的学识前来求教，王阳明便和他们一起畅游山水之间。王阳明的讲学并不是设置一个讲席，然后坐在中间向大家诵读经书，而是和弟子游历山水，体悟人生，追求的是在潜移默化中教书育人。或沿溪而行，或登山入洞；有时在月下抚琴，有时又在窗前读书，在山水、鱼虫、鸟兽中感悟淡泊生活的自然真趣，</w:t>
      </w:r>
      <w:r>
        <w:rPr>
          <w:rFonts w:hint="eastAsia" w:cs="仿宋_GB2312"/>
        </w:rPr>
        <w:t>以</w:t>
      </w:r>
      <w:r>
        <w:rPr>
          <w:rFonts w:hint="eastAsia" w:cs="仿宋_GB2312"/>
          <w:lang w:val="zh-CN"/>
        </w:rPr>
        <w:t>天地</w:t>
      </w:r>
      <w:r>
        <w:rPr>
          <w:rFonts w:hint="eastAsia" w:cs="仿宋_GB2312"/>
        </w:rPr>
        <w:t>万物为师</w:t>
      </w:r>
      <w:r>
        <w:rPr>
          <w:rFonts w:hint="eastAsia"/>
        </w:rPr>
        <w:t>。即使到了夜间，亦有学生前来问学，“分席夜堂坐，绛蜡清樽浮”，在“夜弄溪上月，晚陟林间丘”的情景中，无论是王阳明还是诸生，都颇觉“讲习有真乐，谈笑无俗流”。</w:t>
      </w:r>
    </w:p>
    <w:p>
      <w:pPr>
        <w:pStyle w:val="2"/>
        <w:widowControl w:val="0"/>
        <w:kinsoku w:val="0"/>
        <w:topLinePunct/>
        <w:autoSpaceDE w:val="0"/>
        <w:ind w:firstLine="640"/>
        <w:jc w:val="right"/>
        <w:rPr>
          <w:rFonts w:cs="仿宋_GB2312"/>
        </w:rPr>
      </w:pPr>
    </w:p>
    <w:p>
      <w:pPr>
        <w:widowControl w:val="0"/>
        <w:kinsoku w:val="0"/>
        <w:topLinePunct/>
        <w:autoSpaceDE w:val="0"/>
        <w:ind w:firstLine="643"/>
        <w:outlineLvl w:val="2"/>
        <w:rPr>
          <w:rFonts w:ascii="楷体_GB2312" w:hAnsi="楷体_GB2312" w:eastAsia="楷体_GB2312"/>
          <w:b/>
          <w:kern w:val="2"/>
          <w:szCs w:val="22"/>
        </w:rPr>
      </w:pPr>
      <w:r>
        <w:rPr>
          <w:rFonts w:hint="eastAsia" w:ascii="楷体_GB2312" w:hAnsi="楷体_GB2312" w:eastAsia="楷体_GB2312"/>
          <w:b/>
          <w:kern w:val="2"/>
          <w:szCs w:val="22"/>
        </w:rPr>
        <w:t>第四十单元 门生云集，讲学日盛</w:t>
      </w:r>
    </w:p>
    <w:p>
      <w:pPr>
        <w:pStyle w:val="2"/>
        <w:widowControl w:val="0"/>
        <w:ind w:firstLine="640"/>
        <w:rPr>
          <w:rFonts w:cs="仿宋_GB2312"/>
          <w:szCs w:val="32"/>
        </w:rPr>
      </w:pPr>
      <w:r>
        <w:rPr>
          <w:rFonts w:hint="eastAsia" w:cs="Times New Roman"/>
        </w:rPr>
        <w:t>随着王阳明讲学的影响越来越大，前来问学的弟子也由最初的几人增至上百人。</w:t>
      </w:r>
      <w:r>
        <w:rPr>
          <w:rFonts w:cs="仿宋_GB2312"/>
          <w:szCs w:val="32"/>
        </w:rPr>
        <w:t>除贵州</w:t>
      </w:r>
      <w:r>
        <w:rPr>
          <w:rFonts w:hint="eastAsia" w:cs="仿宋_GB2312"/>
          <w:szCs w:val="32"/>
        </w:rPr>
        <w:t>本土</w:t>
      </w:r>
      <w:r>
        <w:rPr>
          <w:rFonts w:cs="仿宋_GB2312"/>
          <w:szCs w:val="32"/>
        </w:rPr>
        <w:t>弟子外，</w:t>
      </w:r>
      <w:r>
        <w:rPr>
          <w:rFonts w:hint="eastAsia" w:cs="仿宋_GB2312"/>
          <w:szCs w:val="32"/>
        </w:rPr>
        <w:t>更有</w:t>
      </w:r>
      <w:r>
        <w:rPr>
          <w:rFonts w:cs="仿宋_GB2312"/>
          <w:szCs w:val="32"/>
        </w:rPr>
        <w:t>远从湖南</w:t>
      </w:r>
      <w:r>
        <w:rPr>
          <w:rFonts w:hint="eastAsia" w:cs="仿宋_GB2312"/>
          <w:szCs w:val="32"/>
        </w:rPr>
        <w:t>、江西、云南慕名而</w:t>
      </w:r>
      <w:r>
        <w:rPr>
          <w:rFonts w:cs="仿宋_GB2312"/>
          <w:szCs w:val="32"/>
        </w:rPr>
        <w:t>来的</w:t>
      </w:r>
      <w:r>
        <w:rPr>
          <w:rFonts w:hint="eastAsia" w:cs="仿宋_GB2312"/>
          <w:szCs w:val="32"/>
        </w:rPr>
        <w:t>有志之士。当时，龙冈书院门生云集，居民环聚而观如堵，听讲者多达百余人，甚至出现了“先生与群弟子日讲明良知之旨，听者勃勃感触”的空前盛况。王阳明讲学内容别具一格，形式方法灵活多样，常常是弟子提出问题，他便立即给予解答，师生亲密无间，推心置腹。有的弟子不能长住书院，回家后遇到疑难问题写信询问，他便回信予以解答。王阳明不知疲倦地“讲学化民”，内容鞭辟入里，深受诸生和龙场百姓的敬服。一时间，龙冈书院成为黔中讲学的主阵地。</w:t>
      </w:r>
    </w:p>
    <w:p>
      <w:pPr>
        <w:pStyle w:val="2"/>
        <w:widowControl w:val="0"/>
        <w:kinsoku w:val="0"/>
        <w:topLinePunct/>
        <w:autoSpaceDE w:val="0"/>
        <w:ind w:firstLine="640"/>
        <w:jc w:val="right"/>
        <w:rPr>
          <w:rFonts w:cs="仿宋_GB2312"/>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第四十一单元 文人学士，诗书酬答</w:t>
      </w:r>
    </w:p>
    <w:p>
      <w:pPr>
        <w:pStyle w:val="2"/>
        <w:widowControl w:val="0"/>
        <w:ind w:firstLine="640"/>
      </w:pPr>
      <w:r>
        <w:rPr>
          <w:rFonts w:hint="eastAsia"/>
        </w:rPr>
        <w:t>王阳明贬谪贵阳期间，与当时贵州政界、文化界人士都有交往，很多人仰慕他的名气，都积极邀请王阳明为其题诗赠序，也因此王阳明居夷期间留下很多撰文赠序。按察副使毛科建远俗亭，邀请王阳明作《远俗亭记》。监察御史王济请王阳明写了三篇文章，分别是《恩寿双庆诗后序》《文章轨范序》《骢马归朝诗叙》。总兵施怀柔制作七十二候图，邀请王阳明作《气候图序》。此外，王阳明还为阳朔知县杨尚文、詹恩写墓志铭，也常与徐都宪同游南庵等。除上述几位外，还有太守黄澍、少参王文济、侍御刘寓生、佥宪陆文顺和胡少参、张宪长、徐掌教、刘美之等，都很亲近、崇敬王阳明，与他有诗唱和。他们的交往，陪伴王阳明度过了很多谪居晦暗的时光，王阳明离开贵州时，这些人都</w:t>
      </w:r>
      <w:r>
        <w:rPr>
          <w:rFonts w:hint="eastAsia"/>
          <w:lang w:val="en-US" w:eastAsia="zh-CN"/>
        </w:rPr>
        <w:t>纷纷与</w:t>
      </w:r>
      <w:r>
        <w:rPr>
          <w:rFonts w:hint="eastAsia"/>
        </w:rPr>
        <w:t>他惜别，留下诸多赠序。</w:t>
      </w:r>
    </w:p>
    <w:p>
      <w:pPr>
        <w:pStyle w:val="2"/>
        <w:widowControl w:val="0"/>
        <w:kinsoku w:val="0"/>
        <w:overflowPunct w:val="0"/>
        <w:topLinePunct/>
        <w:autoSpaceDE w:val="0"/>
        <w:ind w:firstLine="640"/>
        <w:jc w:val="right"/>
        <w:rPr>
          <w:rFonts w:cs="仿宋_GB2312"/>
        </w:rPr>
      </w:pPr>
    </w:p>
    <w:p>
      <w:pPr>
        <w:pStyle w:val="2"/>
        <w:widowControl w:val="0"/>
        <w:kinsoku w:val="0"/>
        <w:overflowPunct w:val="0"/>
        <w:topLinePunct/>
        <w:autoSpaceDE w:val="0"/>
        <w:ind w:firstLine="640"/>
        <w:jc w:val="right"/>
        <w:rPr>
          <w:rFonts w:cs="仿宋_GB2312"/>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第四十二单元 传道授业，惟致良知</w:t>
      </w:r>
    </w:p>
    <w:p>
      <w:pPr>
        <w:pStyle w:val="2"/>
        <w:widowControl w:val="0"/>
        <w:ind w:firstLine="640"/>
        <w:rPr>
          <w:rFonts w:cs="仿宋_GB2312"/>
          <w:szCs w:val="32"/>
        </w:rPr>
      </w:pPr>
      <w:r>
        <w:rPr>
          <w:rFonts w:hint="eastAsia" w:cs="仿宋_GB2312"/>
          <w:szCs w:val="32"/>
        </w:rPr>
        <w:t>由于龙冈书院讲学气氛活跃，内容新颖，王阳明</w:t>
      </w:r>
      <w:r>
        <w:rPr>
          <w:rFonts w:hint="eastAsia"/>
        </w:rPr>
        <w:t>声名日盛</w:t>
      </w:r>
      <w:r>
        <w:rPr>
          <w:rFonts w:hint="eastAsia" w:cs="仿宋_GB2312"/>
          <w:szCs w:val="32"/>
        </w:rPr>
        <w:t>。正德三年，文明书院西侧的忠烈桥正式建成，打通了提学分司前往文明书院的道路，促使贵阳学校教育规模大开。时任贵州按察副使兼提学副使的毛科主管贵州教育发展，一直致力于推广书院教育，听闻王阳明在龙场驿兴办书院成绩斐然，于是遣人到龙场请王阳明前往贵阳讲学任教。王阳明认为，自己的教学宗旨是为帮助诸生增进修养、完善道德</w:t>
      </w:r>
      <w:r>
        <w:rPr>
          <w:rFonts w:cs="仿宋_GB2312"/>
          <w:szCs w:val="32"/>
        </w:rPr>
        <w:t>，</w:t>
      </w:r>
      <w:r>
        <w:rPr>
          <w:rFonts w:hint="eastAsia" w:cs="仿宋_GB2312"/>
          <w:szCs w:val="32"/>
        </w:rPr>
        <w:t>而非指导他们科举考试，加之自己是被贬至此，并不适合胜任到贵州的最高学府讲课之职。于是</w:t>
      </w:r>
      <w:r>
        <w:rPr>
          <w:rFonts w:cs="仿宋_GB2312"/>
          <w:szCs w:val="32"/>
        </w:rPr>
        <w:t>，</w:t>
      </w:r>
      <w:r>
        <w:rPr>
          <w:rFonts w:hint="eastAsia" w:cs="仿宋_GB2312"/>
          <w:szCs w:val="32"/>
        </w:rPr>
        <w:t>王阳明以身体不适、需要静养为由</w:t>
      </w:r>
      <w:r>
        <w:rPr>
          <w:rFonts w:cs="仿宋_GB2312"/>
          <w:szCs w:val="32"/>
        </w:rPr>
        <w:t>，</w:t>
      </w:r>
      <w:r>
        <w:rPr>
          <w:rFonts w:hint="eastAsia" w:cs="仿宋_GB2312"/>
          <w:szCs w:val="32"/>
        </w:rPr>
        <w:t>婉拒了毛科的邀请，并作下《答毛拙庵见招书院》一诗，以示感谢。</w:t>
      </w:r>
    </w:p>
    <w:p>
      <w:pPr>
        <w:pStyle w:val="2"/>
        <w:widowControl w:val="0"/>
        <w:kinsoku w:val="0"/>
        <w:topLinePunct/>
        <w:autoSpaceDE w:val="0"/>
        <w:ind w:firstLine="640"/>
        <w:jc w:val="right"/>
        <w:rPr>
          <w:rFonts w:cs="仿宋_GB2312"/>
        </w:rPr>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第四十三单元 贵阳论学，知行合一</w:t>
      </w:r>
    </w:p>
    <w:p>
      <w:pPr>
        <w:pStyle w:val="2"/>
        <w:widowControl w:val="0"/>
        <w:ind w:firstLine="640"/>
        <w:rPr>
          <w:rFonts w:cs="仿宋_GB2312"/>
          <w:szCs w:val="32"/>
        </w:rPr>
      </w:pPr>
      <w:r>
        <w:rPr>
          <w:rFonts w:hint="eastAsia"/>
        </w:rPr>
        <w:t>正德四年（1509年）八月下旬，席书将文明书院修葺一新，邀请王阳明到文明书院讲学。后又率贵阳诸生向王阳明行拜师之礼，王阳明被其盛情打动，终于允诺前来执教。</w:t>
      </w:r>
      <w:r>
        <w:rPr>
          <w:rFonts w:hint="eastAsia" w:cs="仿宋_GB2312"/>
          <w:szCs w:val="32"/>
        </w:rPr>
        <w:t>针对当时的学子只知死读经书，远离人伦日用的现实问题，王阳明在与席书的交谈中，首次提出了“知行合一”之说。他认为，如果只知道埋头书本知识，以纯粹的知识为知，而忽视了活泼泼的实际行动，那便会导致知行脱节。实际上，“知”就是明觉精察，“行”就是落实明觉精察的行为本身，二者关系本就密不可分，“知”如果未落实到“行”上，其实还是等于“未知”。虽然王阳明在贵阳主讲的时间仅三月有余，但是在此过程中他一边传道授业、一边精进学问，逐渐明确了自己“知行合一”的学说，心学大旨由此确立。</w:t>
      </w:r>
    </w:p>
    <w:p>
      <w:pPr>
        <w:pStyle w:val="2"/>
        <w:widowControl w:val="0"/>
        <w:kinsoku w:val="0"/>
        <w:topLinePunct/>
        <w:autoSpaceDE w:val="0"/>
        <w:ind w:firstLine="640"/>
        <w:jc w:val="right"/>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第四十四单元 王学始立，润泽贵阳</w:t>
      </w:r>
    </w:p>
    <w:p>
      <w:pPr>
        <w:pStyle w:val="2"/>
        <w:widowControl w:val="0"/>
        <w:ind w:firstLine="640"/>
        <w:rPr>
          <w:rFonts w:cs="仿宋_GB2312"/>
          <w:szCs w:val="32"/>
        </w:rPr>
      </w:pPr>
      <w:r>
        <w:rPr>
          <w:rFonts w:hint="eastAsia"/>
        </w:rPr>
        <w:t>王阳明教导学生绝不是要求他们“死读书，读死书”，背诵孔孟之言，做八股文章，而是以心性之学、知行合一之学来教育学生如何做人，并通过诗文来培养他们高尚的道德情操。据《明史》记载：“武宗时，(席书)历任河南佥事，贵州提学副使。时王守仁谪龙场驿丞，书择州县子弟，延守仁教之，士始知学。”王阳明</w:t>
      </w:r>
      <w:r>
        <w:rPr>
          <w:rFonts w:hint="eastAsia" w:cs="仿宋_GB2312"/>
          <w:szCs w:val="32"/>
        </w:rPr>
        <w:t>这些令人耳目一新的见解与学问观点，对贵州的文化教育产生了重要的开化启蒙作用。当时，在“龙冈书院”“文明书院”的带动下，贵州各地相继建立起不少社学，教育效果显著，甚至出现了“村村兴社学，处处有书声”的美好光景。尤其是贵阳当地的学子，由于能够在第一时间接受到王阳明先进思想的润泽，他们也逐渐成长为日后助力阳明心学在贵州生根发芽的中坚力量。</w:t>
      </w:r>
    </w:p>
    <w:p>
      <w:pPr>
        <w:ind w:firstLine="640"/>
      </w:pPr>
      <w:r>
        <w:rPr>
          <w:rFonts w:hint="eastAsia"/>
        </w:rPr>
        <w:br w:type="page"/>
      </w:r>
    </w:p>
    <w:p>
      <w:pPr>
        <w:widowControl w:val="0"/>
        <w:kinsoku w:val="0"/>
        <w:topLinePunct/>
        <w:autoSpaceDE w:val="0"/>
        <w:ind w:firstLine="0" w:firstLineChars="0"/>
        <w:outlineLvl w:val="1"/>
        <w:rPr>
          <w:rFonts w:ascii="黑体" w:hAnsi="黑体" w:eastAsia="黑体"/>
          <w:kern w:val="2"/>
          <w:szCs w:val="24"/>
        </w:rPr>
      </w:pPr>
      <w:r>
        <w:rPr>
          <w:rFonts w:hint="eastAsia" w:ascii="黑体" w:hAnsi="黑体" w:eastAsia="黑体"/>
          <w:kern w:val="2"/>
          <w:szCs w:val="24"/>
        </w:rPr>
        <w:t>起复离黔，寄语后学</w:t>
      </w: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第四十五单元 诸生不舍，百里相送</w:t>
      </w:r>
    </w:p>
    <w:p>
      <w:pPr>
        <w:pStyle w:val="2"/>
        <w:widowControl w:val="0"/>
        <w:spacing w:line="600" w:lineRule="exact"/>
        <w:ind w:firstLine="640"/>
      </w:pPr>
      <w:r>
        <w:rPr>
          <w:rFonts w:hint="eastAsia"/>
        </w:rPr>
        <w:t>正德四年（1509年）十二月初，王阳明即将告别谪居了近两年之久的龙场驿，赴任庐陵知县。王阳明即将离开的消息在书院门生中传播开来，昔日受到王阳明教导的弟子们不舍先生，纷纷前来送别。离别这天，天空下起了漫天大雪，冬日的寒风将雪花吹得四处纷飞，铺撒在乱山之间高低不平的小路上。众弟子们冒着严寒与风雪，一路将王阳明送至龙里。雪后的山路行走异常艰难，王阳明看着众人衣帽和鬓发间的寒雪，不禁被他们真挚的情感所打动，于是决定在龙里留宿一晚，与诸位门人秉烛通宵夜谈。可惜送君百里，终须一别。翌日清晨，众门人弟子们在与恩师依依惜别后，目送阳明先生踏上离开贵州的行程。在与门人弟子深情告别之后，王阳明心中思绪万千，作诗《诸门人送至龙里道中二首》记录下自己与贵阳门人弟子相送时的感人画面与真挚情感。</w:t>
      </w:r>
    </w:p>
    <w:p>
      <w:pPr>
        <w:pStyle w:val="2"/>
        <w:widowControl w:val="0"/>
        <w:kinsoku w:val="0"/>
        <w:topLinePunct/>
        <w:autoSpaceDE w:val="0"/>
        <w:spacing w:line="600" w:lineRule="exact"/>
        <w:ind w:firstLine="640"/>
      </w:pPr>
    </w:p>
    <w:p>
      <w:pPr>
        <w:widowControl w:val="0"/>
        <w:kinsoku w:val="0"/>
        <w:topLinePunct/>
        <w:autoSpaceDE w:val="0"/>
        <w:spacing w:line="600" w:lineRule="exact"/>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第四十六单元 行至镇远，涕泪回书</w:t>
      </w:r>
    </w:p>
    <w:p>
      <w:pPr>
        <w:pStyle w:val="2"/>
        <w:widowControl w:val="0"/>
        <w:spacing w:line="600" w:lineRule="exact"/>
        <w:ind w:firstLine="640"/>
      </w:pPr>
      <w:r>
        <w:rPr>
          <w:rFonts w:hint="eastAsia"/>
        </w:rPr>
        <w:t>自龙里相别后，王阳明沿着驿道向西北方向一路前行至镇远，离别虽不过短短数日，心中却已开始牵挂起昔日的门生与友人。于是，王阳明在夜晚睡下后又在深夜复起，坐立在案牍前含泪写下一封书信。信中王阳明对众弟子们讲述了自己离别时“凄惘”“惨然”的心境，想到学生与友人对自己的关怀，心中感激之情溢于言表。在这封信中，王阳明前后共提到了二十几位门人诸友的姓名，内容多是一些家长里短的琐碎唠叨之语，但字里行间却流露出对龙场弟子与友人们的深切关怀与依依不舍。除了对门人弟子生活上的关心，王阳明还在信中嘱托他们要管理好书院，希望他们能继续以圣贤为师，牢记自己订正愚顽的教导，努力精进，在当地弘扬圣人之道，同时也殷切期望未来可以与他们再度相见。</w:t>
      </w:r>
    </w:p>
    <w:p>
      <w:pPr>
        <w:pStyle w:val="2"/>
        <w:widowControl w:val="0"/>
        <w:kinsoku w:val="0"/>
        <w:topLinePunct/>
        <w:autoSpaceDE w:val="0"/>
        <w:spacing w:line="600" w:lineRule="exact"/>
        <w:ind w:firstLine="640"/>
        <w:jc w:val="right"/>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第四十七单元 倏然调任，远赴庐陵</w:t>
      </w:r>
    </w:p>
    <w:p>
      <w:pPr>
        <w:pStyle w:val="2"/>
        <w:widowControl w:val="0"/>
        <w:ind w:firstLine="640"/>
      </w:pPr>
      <w:r>
        <w:rPr>
          <w:rFonts w:hint="eastAsia"/>
        </w:rPr>
        <w:t>正德四年（1509年）闰九月，王阳明接到来自京城吏部的一道文书，调任他前往江西吉安府庐陵县任知县，此时，距离王阳明在北京入昭狱已经过去了整整三年。而这一道文书，不仅意味着王阳明谪期结束即将离开龙场，同时还意味着他将要离开自己在这里的门生与友人。思及自己刚到龙场时的景象宛若昨日，王阳明心中生出许多的留念不舍。而在得知王阳明升任将要离开的消息后，昔日的书院门人弟子便邀请王阳明至位于贵阳城南</w:t>
      </w:r>
      <w:r>
        <w:rPr>
          <w:rFonts w:hint="eastAsia"/>
          <w:lang w:eastAsia="zh-CN"/>
        </w:rPr>
        <w:t>的</w:t>
      </w:r>
      <w:r>
        <w:rPr>
          <w:rFonts w:hint="eastAsia"/>
        </w:rPr>
        <w:t>蔡氏楼相聚，对王阳明的贬谪结束表示祝贺，同时也作为一场告别仪式，为王阳明送行。为此，王阳明作有《将归与诸生别于城南蔡氏楼》一诗，描写了自己离别在即心中充满不舍的伤感，同时也以此诗感念与贵阳众弟子门人之间真挚的师生情谊。</w:t>
      </w:r>
    </w:p>
    <w:p>
      <w:pPr>
        <w:pStyle w:val="2"/>
        <w:widowControl w:val="0"/>
        <w:kinsoku w:val="0"/>
        <w:topLinePunct/>
        <w:autoSpaceDE w:val="0"/>
        <w:ind w:firstLine="640"/>
        <w:jc w:val="right"/>
      </w:pPr>
    </w:p>
    <w:p>
      <w:pPr>
        <w:widowControl w:val="0"/>
        <w:kinsoku w:val="0"/>
        <w:topLinePunct/>
        <w:autoSpaceDE w:val="0"/>
        <w:ind w:firstLine="0" w:firstLineChars="0"/>
        <w:outlineLvl w:val="1"/>
        <w:rPr>
          <w:rFonts w:ascii="黑体" w:hAnsi="黑体" w:eastAsia="黑体"/>
          <w:kern w:val="2"/>
          <w:szCs w:val="24"/>
        </w:rPr>
      </w:pPr>
      <w:r>
        <w:rPr>
          <w:rFonts w:hint="eastAsia" w:ascii="黑体" w:hAnsi="黑体" w:eastAsia="黑体"/>
          <w:kern w:val="2"/>
          <w:szCs w:val="24"/>
        </w:rPr>
        <w:t>流风余韵，山高水长</w:t>
      </w: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第四十八单元 王门后学，黔中弘道</w:t>
      </w:r>
    </w:p>
    <w:p>
      <w:pPr>
        <w:pStyle w:val="2"/>
        <w:widowControl w:val="0"/>
        <w:ind w:firstLine="640"/>
      </w:pPr>
      <w:r>
        <w:rPr>
          <w:rFonts w:hint="eastAsia"/>
        </w:rPr>
        <w:t>谪居贵州期间，王阳明讲学不断、教化育人，这一时期，黔中地区师道振兴。正德四年（1509年）年底，在王阳明离开贵州后，此前受教于阳明门下的学子生徒不忘恩师昔日教诲，以圣贤为师，潜心向学，因此这一时期贵州开始涌现出一大批如孙应鳌、李渭、马廷锡等王学传播者，他们弦歌不辍，以传承圣贤之道及阳明心学为己任，在当地形成了较早的地域性心学门派——黔中王门。此后，黔中王门弟子在省内不断兴建书院，使得贵州原有的质朴民风为之一变。当时的贵州士人不再安于土俗，他们师于圣贤之道，因此当地人才蔚然兴起，民国学者杨恩元曾评价说：“（贵州）人才极盛，实在明中叶以后。”</w:t>
      </w:r>
    </w:p>
    <w:p>
      <w:pPr>
        <w:pStyle w:val="2"/>
        <w:widowControl w:val="0"/>
        <w:kinsoku w:val="0"/>
        <w:topLinePunct/>
        <w:autoSpaceDE w:val="0"/>
        <w:ind w:firstLine="640"/>
        <w:jc w:val="right"/>
      </w:pPr>
    </w:p>
    <w:p>
      <w:pPr>
        <w:widowControl w:val="0"/>
        <w:kinsoku w:val="0"/>
        <w:topLinePunct/>
        <w:autoSpaceDE w:val="0"/>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第四十九单元 良知化人，文教大兴</w:t>
      </w:r>
    </w:p>
    <w:p>
      <w:pPr>
        <w:pStyle w:val="2"/>
        <w:widowControl w:val="0"/>
        <w:spacing w:line="586" w:lineRule="exact"/>
        <w:ind w:firstLine="640"/>
      </w:pPr>
      <w:r>
        <w:rPr>
          <w:rFonts w:hint="eastAsia"/>
        </w:rPr>
        <w:t>明朝时期，偏居西南一隅的黔中地区因交通不便，与发达地区往来困难，因此当地的书院往往难有大家讲学，求学于此的学子也难得名师指点。而王阳明在谪居贵州的两年期间，不仅一手创办龙冈书院，还于当地首开书院讲学之风，同时也会在位于贵阳的文明书院讲学传道，为当地相对落后的教育带来了全新的的教育方式与理念。根据历史记载，在王阳明谪黔之前，贵州省内仅有“铜江书院”和“文明书院”两所书院，而在王阳明离开贵州之后，省内涌现出一批以王阳明的教育思想为办学宗旨的社学和书院，各地书院总量一度增至三十所。同时，贵州在明代期间共有进士一百零二人，举人一千七百一十五人，而这其中绝大部分都出现于王阳明入黔之后。可以说，王阳明以“良知”育人，以一己之影响力，活跃了有明一代贵州地区的学术氛围，</w:t>
      </w:r>
      <w:r>
        <w:rPr>
          <w:rFonts w:hint="eastAsia"/>
          <w:lang w:val="en-US" w:eastAsia="zh-CN"/>
        </w:rPr>
        <w:t>对</w:t>
      </w:r>
      <w:r>
        <w:rPr>
          <w:rFonts w:hint="eastAsia"/>
        </w:rPr>
        <w:t>贵州当地文化教育事业的发展与繁荣起到了不容忽视的积极作用。</w:t>
      </w:r>
    </w:p>
    <w:p>
      <w:pPr>
        <w:pStyle w:val="2"/>
        <w:widowControl w:val="0"/>
        <w:kinsoku w:val="0"/>
        <w:topLinePunct/>
        <w:autoSpaceDE w:val="0"/>
        <w:spacing w:line="586" w:lineRule="exact"/>
        <w:ind w:firstLine="640"/>
        <w:jc w:val="right"/>
      </w:pPr>
    </w:p>
    <w:p>
      <w:pPr>
        <w:widowControl w:val="0"/>
        <w:kinsoku w:val="0"/>
        <w:topLinePunct/>
        <w:autoSpaceDE w:val="0"/>
        <w:spacing w:line="586" w:lineRule="exact"/>
        <w:ind w:firstLine="643"/>
        <w:outlineLvl w:val="2"/>
        <w:rPr>
          <w:rFonts w:ascii="楷体_GB2312" w:hAnsi="楷体_GB2312" w:eastAsia="楷体_GB2312"/>
          <w:b/>
          <w:kern w:val="2"/>
          <w:szCs w:val="24"/>
        </w:rPr>
      </w:pPr>
      <w:r>
        <w:rPr>
          <w:rFonts w:hint="eastAsia" w:ascii="楷体_GB2312" w:hAnsi="楷体_GB2312" w:eastAsia="楷体_GB2312"/>
          <w:b/>
          <w:kern w:val="2"/>
          <w:szCs w:val="24"/>
        </w:rPr>
        <w:t>第五十单元 王学圣地，文明远播</w:t>
      </w:r>
    </w:p>
    <w:p>
      <w:pPr>
        <w:pStyle w:val="2"/>
        <w:widowControl w:val="0"/>
        <w:spacing w:line="586" w:lineRule="exact"/>
        <w:ind w:firstLine="640"/>
      </w:pPr>
      <w:r>
        <w:rPr>
          <w:rFonts w:hint="eastAsia"/>
        </w:rPr>
        <w:t>王阳明谪居贵州期间与其升任离黔之后的一段时期，黔中地区的文化与教育均得到了长足的发展，全省境内逐渐书院林立，士风、学风大有繁荣振兴之趋势。阳明心学宛如一粒种子，在贵州这片土地上生根、发芽、壮大，因此，贵州也被称为“王学圣地”。同时，王阳明的心学思想在其“龙场悟道”以及之后的讲学不辍中，日趋丰满与完善，其“知行合一”“心即理”等心学思想对有明一代的传统儒学产生了极为重要的影响，其影响力甚至远播海外，如今，我们依旧可以在日本与韩国的传统思想流派中看到阳明心学的传承与影子。而王阳明的一生，也正是因为始终践行“知行合一”“致良知”等重要的心学思想，从而真正实现“良知之致”，成为了“此心光明，亦复何言”的“三不朽”圣人。</w:t>
      </w:r>
    </w:p>
    <w:p/>
    <w:sectPr>
      <w:pgSz w:w="11906" w:h="16838"/>
      <w:pgMar w:top="1440" w:right="1689" w:bottom="1440" w:left="1689" w:header="851" w:footer="992" w:gutter="0"/>
      <w:cols w:space="720" w:num="1"/>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jBjMWNjNzc5MmNlN2E1NWQyYzNmNzljMTM0NDkifQ=="/>
  </w:docVars>
  <w:rsids>
    <w:rsidRoot w:val="00000000"/>
    <w:rsid w:val="140F7CAE"/>
    <w:rsid w:val="15EF3F5C"/>
    <w:rsid w:val="27F916EF"/>
    <w:rsid w:val="4A7B5D73"/>
    <w:rsid w:val="626B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480" w:firstLineChars="200"/>
      <w:jc w:val="both"/>
    </w:pPr>
    <w:rPr>
      <w:rFonts w:ascii="仿宋_GB2312" w:hAnsi="仿宋_GB2312" w:eastAsia="仿宋_GB2312" w:cs="Times New Roman"/>
      <w:sz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ind w:firstLine="720"/>
    </w:pPr>
    <w:rPr>
      <w:rFonts w:cs="黑体"/>
      <w:kern w:val="2"/>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16604</Words>
  <Characters>16679</Characters>
  <Lines>0</Lines>
  <Paragraphs>0</Paragraphs>
  <TotalTime>4</TotalTime>
  <ScaleCrop>false</ScaleCrop>
  <LinksUpToDate>false</LinksUpToDate>
  <CharactersWithSpaces>16729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2022-01-21T01:34:00Z</dcterms:created>
  <dc:creator>aidmn</dc:creator>
  <cp:lastModifiedBy>wanglala</cp:lastModifiedBy>
  <cp:lastPrinted>2022-02-17T04:36:00Z</cp:lastPrinted>
  <dcterms:modified xsi:type="dcterms:W3CDTF">2023-09-05T06:35:27Z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C0030BC2D98146CBBF2D1671A993B48F</vt:lpwstr>
  </property>
</Properties>
</file>